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F1BC3" w14:textId="77777777" w:rsidR="000B0BDB" w:rsidRDefault="00E74B43" w:rsidP="00E74B43">
      <w:pPr>
        <w:jc w:val="center"/>
        <w:rPr>
          <w:u w:val="single"/>
        </w:rPr>
      </w:pPr>
      <w:r w:rsidRPr="00E74B43">
        <w:rPr>
          <w:u w:val="single"/>
        </w:rPr>
        <w:t>AIS 1203/UPM 1000 updates</w:t>
      </w:r>
      <w:r>
        <w:rPr>
          <w:u w:val="single"/>
        </w:rPr>
        <w:t xml:space="preserve"> 2.17.2015</w:t>
      </w:r>
    </w:p>
    <w:p w14:paraId="7DC8F6F4" w14:textId="77777777" w:rsidR="00E74B43" w:rsidRDefault="00E74B43" w:rsidP="00E74B43">
      <w:pPr>
        <w:jc w:val="center"/>
        <w:rPr>
          <w:u w:val="single"/>
        </w:rPr>
      </w:pPr>
    </w:p>
    <w:p w14:paraId="21B6FD28" w14:textId="77777777" w:rsidR="00E74B43" w:rsidRPr="007531A1" w:rsidRDefault="00E74B43"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First Year Experience (FYE) will enroll all students in UPM 1000 that are not currently (201520) enrolled.</w:t>
      </w:r>
    </w:p>
    <w:p w14:paraId="041AAD98" w14:textId="77777777" w:rsidR="00E74B43" w:rsidRPr="007531A1" w:rsidRDefault="00963304" w:rsidP="00504F7B">
      <w:pPr>
        <w:pStyle w:val="ListParagraph"/>
        <w:numPr>
          <w:ilvl w:val="0"/>
          <w:numId w:val="2"/>
        </w:numPr>
        <w:spacing w:after="120" w:line="480" w:lineRule="auto"/>
        <w:rPr>
          <w:rFonts w:ascii="Times New Roman" w:hAnsi="Times New Roman" w:cs="Times New Roman"/>
        </w:rPr>
      </w:pPr>
      <w:r w:rsidRPr="007531A1">
        <w:rPr>
          <w:rFonts w:ascii="Times New Roman" w:hAnsi="Times New Roman" w:cs="Times New Roman"/>
        </w:rPr>
        <w:t>A m</w:t>
      </w:r>
      <w:r w:rsidR="00E74B43" w:rsidRPr="007531A1">
        <w:rPr>
          <w:rFonts w:ascii="Times New Roman" w:hAnsi="Times New Roman" w:cs="Times New Roman"/>
        </w:rPr>
        <w:t>essage from FYE will be sent to these students explaining what they need to do to comply with UPM 1000.</w:t>
      </w:r>
    </w:p>
    <w:p w14:paraId="0E824D54" w14:textId="77777777" w:rsidR="00E74B43" w:rsidRPr="007531A1" w:rsidRDefault="00E74B43"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A hold will be placed on any student who has yet to earn credit for AIS 1203.  This hold will NOT prevent students from registering for courses; it is used for tracking purposes.</w:t>
      </w:r>
    </w:p>
    <w:p w14:paraId="37DD5054" w14:textId="77777777" w:rsidR="00C55908" w:rsidRPr="007531A1" w:rsidRDefault="00C55908" w:rsidP="00C55908">
      <w:pPr>
        <w:pStyle w:val="ListParagraph"/>
        <w:numPr>
          <w:ilvl w:val="1"/>
          <w:numId w:val="1"/>
        </w:numPr>
        <w:spacing w:after="120" w:line="480" w:lineRule="auto"/>
        <w:rPr>
          <w:rFonts w:ascii="Times New Roman" w:hAnsi="Times New Roman" w:cs="Times New Roman"/>
        </w:rPr>
      </w:pPr>
      <w:r w:rsidRPr="007531A1">
        <w:rPr>
          <w:rFonts w:ascii="Times New Roman" w:hAnsi="Times New Roman" w:cs="Times New Roman"/>
        </w:rPr>
        <w:t>FYE/University College will send students that have not completed AIS 1203 nor enrolled in AIS 1203 for the spring term a message indicating that completion of AIS is a core curriculum requirement that should be completed within a student’s first-year at UTSA. Additionally, the student will be asked to contact his/her assigned academic advisor for more information and assistance in enrolling in AIS 1203.</w:t>
      </w:r>
    </w:p>
    <w:p w14:paraId="405F84ED" w14:textId="77777777" w:rsidR="00E74B43" w:rsidRPr="007531A1" w:rsidRDefault="00E74B43"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There will be sections of AIS 1203 offered in both 5 week summer terms.</w:t>
      </w:r>
      <w:bookmarkStart w:id="0" w:name="_GoBack"/>
      <w:bookmarkEnd w:id="0"/>
    </w:p>
    <w:p w14:paraId="2B7B4CD8" w14:textId="77777777" w:rsidR="00E74B43" w:rsidRPr="007531A1" w:rsidRDefault="00E74B43"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There will not be any sections of UPM 1000 offered during the summer.</w:t>
      </w:r>
    </w:p>
    <w:p w14:paraId="343FBEA8" w14:textId="77777777" w:rsidR="00E74B43" w:rsidRPr="007531A1" w:rsidRDefault="00E74B43"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A spring admit who qualifies to take AIS 1203 and earns credit for the course</w:t>
      </w:r>
      <w:r w:rsidR="00052638" w:rsidRPr="007531A1">
        <w:rPr>
          <w:rFonts w:ascii="Times New Roman" w:hAnsi="Times New Roman" w:cs="Times New Roman"/>
        </w:rPr>
        <w:t xml:space="preserve"> during his/her initial spring term</w:t>
      </w:r>
      <w:r w:rsidRPr="007531A1">
        <w:rPr>
          <w:rFonts w:ascii="Times New Roman" w:hAnsi="Times New Roman" w:cs="Times New Roman"/>
        </w:rPr>
        <w:t xml:space="preserve"> will not have to take UPM 1000.  This only applies to spring admits.</w:t>
      </w:r>
    </w:p>
    <w:p w14:paraId="0C81F1C0" w14:textId="77777777" w:rsidR="00504F7B" w:rsidRPr="007531A1" w:rsidRDefault="00504F7B"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Summer admits need to wait until fall to take AIS 1203.</w:t>
      </w:r>
    </w:p>
    <w:p w14:paraId="7024077F" w14:textId="77777777" w:rsidR="00963304" w:rsidRPr="007531A1" w:rsidRDefault="00E74B43"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If you have a student who still needs to complete AIS 1203 and is no longer a freshman, please override the “freshman only” restriction.</w:t>
      </w:r>
    </w:p>
    <w:p w14:paraId="31408E8B" w14:textId="62E95BED" w:rsidR="00E74B43" w:rsidRPr="007531A1" w:rsidRDefault="00963304"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 xml:space="preserve">Use the “S1” override in SFASRPO when </w:t>
      </w:r>
      <w:r w:rsidR="00E74B43" w:rsidRPr="007531A1">
        <w:rPr>
          <w:rFonts w:ascii="Times New Roman" w:hAnsi="Times New Roman" w:cs="Times New Roman"/>
        </w:rPr>
        <w:t>giving an override for a stude</w:t>
      </w:r>
      <w:r w:rsidRPr="007531A1">
        <w:rPr>
          <w:rFonts w:ascii="Times New Roman" w:hAnsi="Times New Roman" w:cs="Times New Roman"/>
        </w:rPr>
        <w:t>nt to register for AIS 1203</w:t>
      </w:r>
      <w:r w:rsidR="00052638" w:rsidRPr="007531A1">
        <w:rPr>
          <w:rFonts w:ascii="Times New Roman" w:hAnsi="Times New Roman" w:cs="Times New Roman"/>
        </w:rPr>
        <w:t xml:space="preserve">. </w:t>
      </w:r>
      <w:r w:rsidR="00CC4400" w:rsidRPr="007531A1">
        <w:rPr>
          <w:rFonts w:ascii="Times New Roman" w:hAnsi="Times New Roman" w:cs="Times New Roman"/>
        </w:rPr>
        <w:t>The “S1” override code can be set in SFASRPO for summer (201530) or fall (201610) for students on the list that have not completed AIS in Fall ’14 (201420) or Spring ’15 (201520)</w:t>
      </w:r>
      <w:r w:rsidR="00CC4400" w:rsidRPr="007531A1">
        <w:rPr>
          <w:rFonts w:ascii="Times New Roman" w:hAnsi="Times New Roman" w:cs="Times New Roman"/>
          <w:color w:val="FF0000"/>
        </w:rPr>
        <w:t xml:space="preserve">. </w:t>
      </w:r>
    </w:p>
    <w:p w14:paraId="14A94AA2" w14:textId="77777777" w:rsidR="00963304" w:rsidRPr="007531A1" w:rsidRDefault="00963304"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If a new student comes in with an Associate’s Degree, they will need to be enrolled in UPM 1000 for both fall and spring.</w:t>
      </w:r>
    </w:p>
    <w:p w14:paraId="3DA0DE0D" w14:textId="35DDC0EC" w:rsidR="00963304" w:rsidRPr="007531A1" w:rsidRDefault="00963304" w:rsidP="00504F7B">
      <w:pPr>
        <w:pStyle w:val="ListParagraph"/>
        <w:numPr>
          <w:ilvl w:val="0"/>
          <w:numId w:val="1"/>
        </w:numPr>
        <w:spacing w:after="120" w:line="480" w:lineRule="auto"/>
        <w:rPr>
          <w:rFonts w:ascii="Times New Roman" w:hAnsi="Times New Roman" w:cs="Times New Roman"/>
        </w:rPr>
      </w:pPr>
      <w:r w:rsidRPr="007531A1">
        <w:rPr>
          <w:rFonts w:ascii="Times New Roman" w:hAnsi="Times New Roman" w:cs="Times New Roman"/>
        </w:rPr>
        <w:t>Meeting all UC exit requirements is a graduation</w:t>
      </w:r>
      <w:r w:rsidR="007531A1" w:rsidRPr="007531A1">
        <w:rPr>
          <w:rFonts w:ascii="Times New Roman" w:hAnsi="Times New Roman" w:cs="Times New Roman"/>
        </w:rPr>
        <w:t xml:space="preserve"> requirement</w:t>
      </w:r>
      <w:r w:rsidRPr="007531A1">
        <w:rPr>
          <w:rFonts w:ascii="Times New Roman" w:hAnsi="Times New Roman" w:cs="Times New Roman"/>
        </w:rPr>
        <w:t>.</w:t>
      </w:r>
    </w:p>
    <w:sectPr w:rsidR="00963304" w:rsidRPr="00753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4F55"/>
    <w:multiLevelType w:val="hybridMultilevel"/>
    <w:tmpl w:val="84CE7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70632"/>
    <w:multiLevelType w:val="hybridMultilevel"/>
    <w:tmpl w:val="7AC6A0D2"/>
    <w:lvl w:ilvl="0" w:tplc="9FC4AB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43"/>
    <w:rsid w:val="00052638"/>
    <w:rsid w:val="000B0BDB"/>
    <w:rsid w:val="002960E1"/>
    <w:rsid w:val="00504F7B"/>
    <w:rsid w:val="007531A1"/>
    <w:rsid w:val="00847FE3"/>
    <w:rsid w:val="00963304"/>
    <w:rsid w:val="00C55908"/>
    <w:rsid w:val="00CC4400"/>
    <w:rsid w:val="00E7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79E4"/>
  <w15:docId w15:val="{C3E50C34-99EA-4753-8166-0EC0F79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43"/>
    <w:pPr>
      <w:ind w:left="720"/>
      <w:contextualSpacing/>
    </w:pPr>
  </w:style>
  <w:style w:type="character" w:styleId="CommentReference">
    <w:name w:val="annotation reference"/>
    <w:basedOn w:val="DefaultParagraphFont"/>
    <w:uiPriority w:val="99"/>
    <w:semiHidden/>
    <w:unhideWhenUsed/>
    <w:rsid w:val="00052638"/>
    <w:rPr>
      <w:sz w:val="16"/>
      <w:szCs w:val="16"/>
    </w:rPr>
  </w:style>
  <w:style w:type="paragraph" w:styleId="CommentText">
    <w:name w:val="annotation text"/>
    <w:basedOn w:val="Normal"/>
    <w:link w:val="CommentTextChar"/>
    <w:uiPriority w:val="99"/>
    <w:semiHidden/>
    <w:unhideWhenUsed/>
    <w:rsid w:val="00052638"/>
    <w:pPr>
      <w:spacing w:line="240" w:lineRule="auto"/>
    </w:pPr>
    <w:rPr>
      <w:sz w:val="20"/>
      <w:szCs w:val="20"/>
    </w:rPr>
  </w:style>
  <w:style w:type="character" w:customStyle="1" w:styleId="CommentTextChar">
    <w:name w:val="Comment Text Char"/>
    <w:basedOn w:val="DefaultParagraphFont"/>
    <w:link w:val="CommentText"/>
    <w:uiPriority w:val="99"/>
    <w:semiHidden/>
    <w:rsid w:val="00052638"/>
    <w:rPr>
      <w:sz w:val="20"/>
      <w:szCs w:val="20"/>
    </w:rPr>
  </w:style>
  <w:style w:type="paragraph" w:styleId="CommentSubject">
    <w:name w:val="annotation subject"/>
    <w:basedOn w:val="CommentText"/>
    <w:next w:val="CommentText"/>
    <w:link w:val="CommentSubjectChar"/>
    <w:uiPriority w:val="99"/>
    <w:semiHidden/>
    <w:unhideWhenUsed/>
    <w:rsid w:val="00052638"/>
    <w:rPr>
      <w:b/>
      <w:bCs/>
    </w:rPr>
  </w:style>
  <w:style w:type="character" w:customStyle="1" w:styleId="CommentSubjectChar">
    <w:name w:val="Comment Subject Char"/>
    <w:basedOn w:val="CommentTextChar"/>
    <w:link w:val="CommentSubject"/>
    <w:uiPriority w:val="99"/>
    <w:semiHidden/>
    <w:rsid w:val="00052638"/>
    <w:rPr>
      <w:b/>
      <w:bCs/>
      <w:sz w:val="20"/>
      <w:szCs w:val="20"/>
    </w:rPr>
  </w:style>
  <w:style w:type="paragraph" w:styleId="BalloonText">
    <w:name w:val="Balloon Text"/>
    <w:basedOn w:val="Normal"/>
    <w:link w:val="BalloonTextChar"/>
    <w:uiPriority w:val="99"/>
    <w:semiHidden/>
    <w:unhideWhenUsed/>
    <w:rsid w:val="0005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2E19-19C7-48AC-B7E8-45345D0A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Dainon Deviney</dc:creator>
  <cp:lastModifiedBy>Dainon Deviney</cp:lastModifiedBy>
  <cp:revision>2</cp:revision>
  <dcterms:created xsi:type="dcterms:W3CDTF">2015-02-19T14:30:00Z</dcterms:created>
  <dcterms:modified xsi:type="dcterms:W3CDTF">2015-02-19T14:30:00Z</dcterms:modified>
</cp:coreProperties>
</file>