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4A81" w:rsidRDefault="00564A81" w:rsidP="00564A81">
      <w:pPr>
        <w:jc w:val="center"/>
        <w:rPr>
          <w:rFonts w:ascii="Arial Rounded MT Bold" w:hAnsi="Arial Rounded MT Bold"/>
          <w:b/>
          <w:color w:val="548DD4" w:themeColor="text2" w:themeTint="99"/>
          <w:sz w:val="36"/>
          <w:szCs w:val="36"/>
        </w:rPr>
      </w:pPr>
      <w:r>
        <w:rPr>
          <w:rFonts w:ascii="Arial Rounded MT Bold" w:hAnsi="Arial Rounded MT Bold"/>
          <w:b/>
          <w:color w:val="548DD4" w:themeColor="text2" w:themeTint="99"/>
          <w:sz w:val="36"/>
          <w:szCs w:val="36"/>
        </w:rPr>
        <w:t>DID YOU GROW UP WITH SPANISH AT HOME?</w:t>
      </w:r>
    </w:p>
    <w:p w:rsidR="00564A81" w:rsidRDefault="00564A81" w:rsidP="00564A81">
      <w:pPr>
        <w:rPr>
          <w:rFonts w:ascii="Times New Roman" w:hAnsi="Times New Roman" w:cs="Times New Roman"/>
          <w:sz w:val="24"/>
          <w:szCs w:val="24"/>
        </w:rPr>
      </w:pPr>
      <w:r>
        <w:rPr>
          <w:rFonts w:ascii="Times New Roman" w:hAnsi="Times New Roman" w:cs="Times New Roman"/>
          <w:sz w:val="24"/>
          <w:szCs w:val="24"/>
        </w:rPr>
        <w:t>We are excited to present our SPN 1024 Spanish for Heritage Speakers class this spring 2015!</w:t>
      </w:r>
    </w:p>
    <w:p w:rsidR="00564A81" w:rsidRDefault="00564A81" w:rsidP="00564A81">
      <w:pPr>
        <w:pStyle w:val="ListParagraph"/>
        <w:jc w:val="center"/>
        <w:rPr>
          <w:rFonts w:ascii="Times New Roman" w:hAnsi="Times New Roman" w:cs="Times New Roman"/>
          <w:b/>
          <w:color w:val="C00000"/>
          <w:sz w:val="28"/>
          <w:szCs w:val="28"/>
          <w:lang w:val="en-US"/>
        </w:rPr>
      </w:pPr>
      <w:r>
        <w:rPr>
          <w:rFonts w:ascii="Times New Roman" w:hAnsi="Times New Roman" w:cs="Times New Roman"/>
          <w:b/>
          <w:color w:val="C00000"/>
          <w:sz w:val="28"/>
          <w:szCs w:val="28"/>
          <w:lang w:val="en-US"/>
        </w:rPr>
        <w:t>If you have always wanted to build on the skills you already have in Spanish, then this is the perfect class for you!</w:t>
      </w:r>
    </w:p>
    <w:p w:rsidR="00564A81" w:rsidRDefault="00564A81" w:rsidP="00564A81">
      <w:pPr>
        <w:rPr>
          <w:rFonts w:ascii="Times New Roman" w:hAnsi="Times New Roman" w:cs="Times New Roman"/>
          <w:b/>
          <w:color w:val="E36C0A" w:themeColor="accent6" w:themeShade="BF"/>
          <w:sz w:val="24"/>
          <w:szCs w:val="24"/>
          <w:u w:val="single"/>
        </w:rPr>
      </w:pPr>
      <w:r>
        <w:rPr>
          <w:rFonts w:ascii="Times New Roman" w:hAnsi="Times New Roman" w:cs="Times New Roman"/>
          <w:b/>
          <w:color w:val="E36C0A" w:themeColor="accent6" w:themeShade="BF"/>
          <w:sz w:val="24"/>
          <w:szCs w:val="24"/>
          <w:u w:val="single"/>
        </w:rPr>
        <w:t>WHO SHOULD TAKE THIS CLASS?</w:t>
      </w:r>
    </w:p>
    <w:p w:rsidR="00564A81" w:rsidRDefault="00564A81" w:rsidP="00564A81">
      <w:pPr>
        <w:rPr>
          <w:rFonts w:ascii="Times New Roman" w:hAnsi="Times New Roman" w:cs="Times New Roman"/>
          <w:b/>
          <w:sz w:val="24"/>
          <w:szCs w:val="24"/>
        </w:rPr>
      </w:pPr>
      <w:r>
        <w:rPr>
          <w:rFonts w:ascii="Times New Roman" w:hAnsi="Times New Roman" w:cs="Times New Roman"/>
          <w:b/>
          <w:sz w:val="24"/>
          <w:szCs w:val="24"/>
        </w:rPr>
        <w:t>If you can say “Yes” or “</w:t>
      </w:r>
      <w:proofErr w:type="spellStart"/>
      <w:r>
        <w:rPr>
          <w:rFonts w:ascii="Times New Roman" w:hAnsi="Times New Roman" w:cs="Times New Roman"/>
          <w:b/>
          <w:sz w:val="24"/>
          <w:szCs w:val="24"/>
        </w:rPr>
        <w:t>Sí</w:t>
      </w:r>
      <w:proofErr w:type="spellEnd"/>
      <w:r>
        <w:rPr>
          <w:rFonts w:ascii="Times New Roman" w:hAnsi="Times New Roman" w:cs="Times New Roman"/>
          <w:b/>
          <w:sz w:val="24"/>
          <w:szCs w:val="24"/>
        </w:rPr>
        <w:t>” to most of these questions, then you need to take this class!!!</w:t>
      </w:r>
    </w:p>
    <w:p w:rsidR="00564A81" w:rsidRDefault="00564A81" w:rsidP="00564A81">
      <w:pPr>
        <w:pStyle w:val="ListParagraph"/>
        <w:numPr>
          <w:ilvl w:val="0"/>
          <w:numId w:val="1"/>
        </w:numPr>
        <w:rPr>
          <w:rFonts w:ascii="Times New Roman" w:hAnsi="Times New Roman" w:cs="Times New Roman"/>
          <w:sz w:val="24"/>
          <w:szCs w:val="24"/>
          <w:lang w:val="en-US"/>
        </w:rPr>
      </w:pPr>
      <w:r>
        <w:rPr>
          <w:rFonts w:ascii="Times New Roman" w:hAnsi="Times New Roman" w:cs="Times New Roman"/>
          <w:sz w:val="24"/>
          <w:szCs w:val="24"/>
          <w:lang w:val="en-US"/>
        </w:rPr>
        <w:t>Did you grow up speaking and listening to Spanish at home, or with friends?</w:t>
      </w:r>
    </w:p>
    <w:p w:rsidR="00564A81" w:rsidRDefault="00564A81" w:rsidP="00564A81">
      <w:pPr>
        <w:pStyle w:val="ListParagraph"/>
        <w:numPr>
          <w:ilvl w:val="0"/>
          <w:numId w:val="1"/>
        </w:numPr>
        <w:rPr>
          <w:rFonts w:ascii="Times New Roman" w:hAnsi="Times New Roman" w:cs="Times New Roman"/>
          <w:sz w:val="24"/>
          <w:szCs w:val="24"/>
          <w:lang w:val="en-US"/>
        </w:rPr>
      </w:pPr>
      <w:r>
        <w:rPr>
          <w:rFonts w:ascii="Times New Roman" w:hAnsi="Times New Roman" w:cs="Times New Roman"/>
          <w:sz w:val="24"/>
          <w:szCs w:val="24"/>
          <w:lang w:val="en-US"/>
        </w:rPr>
        <w:t>Can you understand Spanish when someone speaks to you?</w:t>
      </w:r>
    </w:p>
    <w:p w:rsidR="00564A81" w:rsidRDefault="00564A81" w:rsidP="00564A81">
      <w:pPr>
        <w:pStyle w:val="ListParagraph"/>
        <w:numPr>
          <w:ilvl w:val="0"/>
          <w:numId w:val="1"/>
        </w:numPr>
        <w:rPr>
          <w:rFonts w:ascii="Times New Roman" w:hAnsi="Times New Roman" w:cs="Times New Roman"/>
          <w:sz w:val="24"/>
          <w:szCs w:val="24"/>
          <w:lang w:val="en-US"/>
        </w:rPr>
      </w:pPr>
      <w:r>
        <w:rPr>
          <w:rFonts w:ascii="Times New Roman" w:hAnsi="Times New Roman" w:cs="Times New Roman"/>
          <w:sz w:val="24"/>
          <w:szCs w:val="24"/>
          <w:lang w:val="en-US"/>
        </w:rPr>
        <w:t>Can you read some Spanish?</w:t>
      </w:r>
    </w:p>
    <w:p w:rsidR="00564A81" w:rsidRDefault="00564A81" w:rsidP="00564A81">
      <w:pPr>
        <w:pStyle w:val="ListParagraph"/>
        <w:numPr>
          <w:ilvl w:val="0"/>
          <w:numId w:val="1"/>
        </w:numPr>
        <w:rPr>
          <w:rFonts w:ascii="Times New Roman" w:hAnsi="Times New Roman" w:cs="Times New Roman"/>
          <w:sz w:val="24"/>
          <w:szCs w:val="24"/>
          <w:lang w:val="en-US"/>
        </w:rPr>
      </w:pPr>
      <w:r>
        <w:rPr>
          <w:rFonts w:ascii="Times New Roman" w:hAnsi="Times New Roman" w:cs="Times New Roman"/>
          <w:sz w:val="24"/>
          <w:szCs w:val="24"/>
          <w:lang w:val="en-US"/>
        </w:rPr>
        <w:t>Do you feel you have a grasp of the language but need to improve on your listening, writing, reading or speaking skills?</w:t>
      </w:r>
    </w:p>
    <w:p w:rsidR="00564A81" w:rsidRDefault="00564A81" w:rsidP="00564A81">
      <w:pPr>
        <w:rPr>
          <w:rFonts w:ascii="Times New Roman" w:hAnsi="Times New Roman" w:cs="Times New Roman"/>
          <w:b/>
          <w:color w:val="E36C0A" w:themeColor="accent6" w:themeShade="BF"/>
          <w:sz w:val="24"/>
          <w:szCs w:val="24"/>
          <w:u w:val="single"/>
        </w:rPr>
      </w:pPr>
      <w:r>
        <w:rPr>
          <w:rFonts w:ascii="Times New Roman" w:hAnsi="Times New Roman" w:cs="Times New Roman"/>
          <w:b/>
          <w:color w:val="E36C0A" w:themeColor="accent6" w:themeShade="BF"/>
          <w:sz w:val="24"/>
          <w:szCs w:val="24"/>
          <w:u w:val="single"/>
        </w:rPr>
        <w:t>WHY TAKE THIS CLASS?</w:t>
      </w:r>
    </w:p>
    <w:p w:rsidR="00564A81" w:rsidRDefault="00564A81" w:rsidP="00564A81">
      <w:pPr>
        <w:pStyle w:val="ListParagraph"/>
        <w:numPr>
          <w:ilvl w:val="0"/>
          <w:numId w:val="2"/>
        </w:numPr>
        <w:rPr>
          <w:rFonts w:ascii="Times New Roman" w:hAnsi="Times New Roman" w:cs="Times New Roman"/>
          <w:sz w:val="24"/>
          <w:szCs w:val="24"/>
          <w:lang w:val="en-US"/>
        </w:rPr>
      </w:pPr>
      <w:r>
        <w:rPr>
          <w:rFonts w:ascii="Times New Roman" w:hAnsi="Times New Roman" w:cs="Times New Roman"/>
          <w:sz w:val="24"/>
          <w:szCs w:val="24"/>
          <w:lang w:val="en-US"/>
        </w:rPr>
        <w:t>This class will be extremely satisfying as you meet other “heritage speakers” like yourself, and work in a caring and supportive learning environment.  You won’t feel scared or intimidated because you don’t speak or write Spanish well enough anymore, everyone in the classroom is in the same learning situation</w:t>
      </w:r>
    </w:p>
    <w:p w:rsidR="00564A81" w:rsidRPr="00564A81" w:rsidRDefault="00564A81" w:rsidP="00564A81">
      <w:pPr>
        <w:pStyle w:val="ListParagraph"/>
        <w:numPr>
          <w:ilvl w:val="0"/>
          <w:numId w:val="2"/>
        </w:numPr>
        <w:rPr>
          <w:rFonts w:ascii="Times New Roman" w:hAnsi="Times New Roman" w:cs="Times New Roman"/>
          <w:sz w:val="24"/>
          <w:szCs w:val="24"/>
          <w:lang w:val="en-US"/>
        </w:rPr>
      </w:pPr>
      <w:r>
        <w:rPr>
          <w:rFonts w:ascii="Times New Roman" w:hAnsi="Times New Roman" w:cs="Times New Roman"/>
          <w:sz w:val="24"/>
          <w:szCs w:val="24"/>
          <w:lang w:val="en-US"/>
        </w:rPr>
        <w:t>You will gain a better knowledge about your own culture, and other Spanish speaking communities in the United States</w:t>
      </w:r>
    </w:p>
    <w:p w:rsidR="00564A81" w:rsidRDefault="00564A81" w:rsidP="00564A81">
      <w:pPr>
        <w:rPr>
          <w:rFonts w:ascii="Times New Roman" w:hAnsi="Times New Roman" w:cs="Times New Roman"/>
          <w:b/>
          <w:color w:val="E36C0A" w:themeColor="accent6" w:themeShade="BF"/>
          <w:sz w:val="24"/>
          <w:szCs w:val="24"/>
          <w:u w:val="single"/>
        </w:rPr>
      </w:pPr>
      <w:r>
        <w:rPr>
          <w:rFonts w:ascii="Times New Roman" w:hAnsi="Times New Roman" w:cs="Times New Roman"/>
          <w:b/>
          <w:color w:val="E36C0A" w:themeColor="accent6" w:themeShade="BF"/>
          <w:sz w:val="24"/>
          <w:szCs w:val="24"/>
          <w:u w:val="single"/>
        </w:rPr>
        <w:t>WHAT WILL YOU GAIN AFTER TAKING THIS CLASS?</w:t>
      </w:r>
    </w:p>
    <w:p w:rsidR="00564A81" w:rsidRDefault="00564A81" w:rsidP="00564A81">
      <w:pPr>
        <w:pStyle w:val="ListParagraph"/>
        <w:numPr>
          <w:ilvl w:val="0"/>
          <w:numId w:val="2"/>
        </w:numPr>
        <w:rPr>
          <w:rFonts w:ascii="Times New Roman" w:hAnsi="Times New Roman" w:cs="Times New Roman"/>
          <w:sz w:val="24"/>
          <w:szCs w:val="24"/>
          <w:lang w:val="en-US"/>
        </w:rPr>
      </w:pPr>
      <w:r>
        <w:rPr>
          <w:rFonts w:ascii="Times New Roman" w:hAnsi="Times New Roman" w:cs="Times New Roman"/>
          <w:sz w:val="24"/>
          <w:szCs w:val="24"/>
          <w:lang w:val="en-US"/>
        </w:rPr>
        <w:t>You will be able to connect with your community in a deeper level, and help Spanish speakers in your city or in your area</w:t>
      </w:r>
    </w:p>
    <w:p w:rsidR="00564A81" w:rsidRDefault="00564A81" w:rsidP="00564A81">
      <w:pPr>
        <w:pStyle w:val="ListParagraph"/>
        <w:numPr>
          <w:ilvl w:val="0"/>
          <w:numId w:val="2"/>
        </w:numPr>
        <w:rPr>
          <w:rFonts w:ascii="Times New Roman" w:hAnsi="Times New Roman" w:cs="Times New Roman"/>
          <w:sz w:val="24"/>
          <w:szCs w:val="24"/>
          <w:lang w:val="en-US"/>
        </w:rPr>
      </w:pPr>
      <w:r>
        <w:rPr>
          <w:rFonts w:ascii="Times New Roman" w:hAnsi="Times New Roman" w:cs="Times New Roman"/>
          <w:sz w:val="24"/>
          <w:szCs w:val="24"/>
          <w:lang w:val="en-US"/>
        </w:rPr>
        <w:t>You will be more confident to communicate with your Spanish speaking family</w:t>
      </w:r>
    </w:p>
    <w:p w:rsidR="00564A81" w:rsidRDefault="00564A81" w:rsidP="00564A81">
      <w:pPr>
        <w:pStyle w:val="ListParagraph"/>
        <w:numPr>
          <w:ilvl w:val="0"/>
          <w:numId w:val="2"/>
        </w:numPr>
        <w:rPr>
          <w:rFonts w:ascii="Times New Roman" w:hAnsi="Times New Roman" w:cs="Times New Roman"/>
          <w:sz w:val="24"/>
          <w:szCs w:val="24"/>
          <w:lang w:val="en-US"/>
        </w:rPr>
      </w:pPr>
      <w:r>
        <w:rPr>
          <w:rFonts w:ascii="Times New Roman" w:hAnsi="Times New Roman" w:cs="Times New Roman"/>
          <w:sz w:val="24"/>
          <w:szCs w:val="24"/>
          <w:lang w:val="en-US"/>
        </w:rPr>
        <w:t>You will have better opportunities and a great advantage when seeking a job</w:t>
      </w:r>
    </w:p>
    <w:p w:rsidR="00564A81" w:rsidRDefault="00564A81" w:rsidP="00564A81">
      <w:pPr>
        <w:pStyle w:val="ListParagraph"/>
        <w:rPr>
          <w:rFonts w:ascii="Times New Roman" w:hAnsi="Times New Roman" w:cs="Times New Roman"/>
          <w:sz w:val="24"/>
          <w:szCs w:val="24"/>
          <w:lang w:val="en-US"/>
        </w:rPr>
      </w:pPr>
    </w:p>
    <w:p w:rsidR="00564A81" w:rsidRPr="00564A81" w:rsidRDefault="00564A81" w:rsidP="00564A81">
      <w:pPr>
        <w:pStyle w:val="ListParagraph"/>
        <w:numPr>
          <w:ilvl w:val="0"/>
          <w:numId w:val="3"/>
        </w:numPr>
        <w:rPr>
          <w:rFonts w:ascii="Times New Roman" w:hAnsi="Times New Roman" w:cs="Times New Roman"/>
          <w:b/>
          <w:color w:val="0D0D0D" w:themeColor="text1" w:themeTint="F2"/>
          <w:sz w:val="24"/>
          <w:szCs w:val="24"/>
          <w:highlight w:val="green"/>
          <w:lang w:val="en-US"/>
        </w:rPr>
      </w:pPr>
      <w:r>
        <w:rPr>
          <w:rFonts w:ascii="Times New Roman" w:hAnsi="Times New Roman" w:cs="Times New Roman"/>
          <w:b/>
          <w:color w:val="0D0D0D" w:themeColor="text1" w:themeTint="F2"/>
          <w:sz w:val="24"/>
          <w:szCs w:val="24"/>
          <w:highlight w:val="green"/>
          <w:lang w:val="en-US"/>
        </w:rPr>
        <w:t>SPN 1024.004</w:t>
      </w:r>
      <w:r w:rsidRPr="00564A81">
        <w:rPr>
          <w:rFonts w:ascii="Times New Roman" w:hAnsi="Times New Roman" w:cs="Times New Roman"/>
          <w:b/>
          <w:color w:val="0D0D0D" w:themeColor="text1" w:themeTint="F2"/>
          <w:sz w:val="24"/>
          <w:szCs w:val="24"/>
          <w:highlight w:val="green"/>
          <w:lang w:val="en-US"/>
        </w:rPr>
        <w:t xml:space="preserve"> Fall 2015 MWF 11:00-11</w:t>
      </w:r>
      <w:r>
        <w:rPr>
          <w:rFonts w:ascii="Times New Roman" w:hAnsi="Times New Roman" w:cs="Times New Roman"/>
          <w:b/>
          <w:color w:val="0D0D0D" w:themeColor="text1" w:themeTint="F2"/>
          <w:sz w:val="24"/>
          <w:szCs w:val="24"/>
          <w:highlight w:val="green"/>
          <w:lang w:val="en-US"/>
        </w:rPr>
        <w:t>:50 a</w:t>
      </w:r>
      <w:r w:rsidRPr="00564A81">
        <w:rPr>
          <w:rFonts w:ascii="Times New Roman" w:hAnsi="Times New Roman" w:cs="Times New Roman"/>
          <w:b/>
          <w:color w:val="0D0D0D" w:themeColor="text1" w:themeTint="F2"/>
          <w:sz w:val="24"/>
          <w:szCs w:val="24"/>
          <w:highlight w:val="green"/>
          <w:lang w:val="en-US"/>
        </w:rPr>
        <w:t>.m. (</w:t>
      </w:r>
      <w:proofErr w:type="spellStart"/>
      <w:r w:rsidRPr="00564A81">
        <w:rPr>
          <w:rFonts w:ascii="Times New Roman" w:hAnsi="Times New Roman" w:cs="Times New Roman"/>
          <w:b/>
          <w:color w:val="0D0D0D" w:themeColor="text1" w:themeTint="F2"/>
          <w:sz w:val="24"/>
          <w:szCs w:val="24"/>
          <w:highlight w:val="green"/>
          <w:lang w:val="en-US"/>
        </w:rPr>
        <w:t>Profesora</w:t>
      </w:r>
      <w:proofErr w:type="spellEnd"/>
      <w:r w:rsidRPr="00564A81">
        <w:rPr>
          <w:rFonts w:ascii="Times New Roman" w:hAnsi="Times New Roman" w:cs="Times New Roman"/>
          <w:b/>
          <w:color w:val="0D0D0D" w:themeColor="text1" w:themeTint="F2"/>
          <w:sz w:val="24"/>
          <w:szCs w:val="24"/>
          <w:highlight w:val="green"/>
          <w:lang w:val="en-US"/>
        </w:rPr>
        <w:t xml:space="preserve"> Lilian L. Cano)</w:t>
      </w:r>
    </w:p>
    <w:p w:rsidR="00564A81" w:rsidRPr="00564A81" w:rsidRDefault="00564A81" w:rsidP="00564A81">
      <w:pPr>
        <w:pStyle w:val="ListParagraph"/>
        <w:numPr>
          <w:ilvl w:val="0"/>
          <w:numId w:val="3"/>
        </w:numPr>
        <w:rPr>
          <w:rFonts w:ascii="Times New Roman" w:hAnsi="Times New Roman" w:cs="Times New Roman"/>
          <w:b/>
          <w:color w:val="0D0D0D" w:themeColor="text1" w:themeTint="F2"/>
          <w:sz w:val="24"/>
          <w:szCs w:val="24"/>
          <w:highlight w:val="green"/>
        </w:rPr>
      </w:pPr>
      <w:r w:rsidRPr="00564A81">
        <w:rPr>
          <w:rFonts w:ascii="Times New Roman" w:hAnsi="Times New Roman" w:cs="Times New Roman"/>
          <w:b/>
          <w:color w:val="0D0D0D" w:themeColor="text1" w:themeTint="F2"/>
          <w:sz w:val="24"/>
          <w:szCs w:val="24"/>
          <w:highlight w:val="green"/>
        </w:rPr>
        <w:t xml:space="preserve">SPN 1024.009 </w:t>
      </w:r>
      <w:proofErr w:type="spellStart"/>
      <w:r w:rsidRPr="00564A81">
        <w:rPr>
          <w:rFonts w:ascii="Times New Roman" w:hAnsi="Times New Roman" w:cs="Times New Roman"/>
          <w:b/>
          <w:color w:val="0D0D0D" w:themeColor="text1" w:themeTint="F2"/>
          <w:sz w:val="24"/>
          <w:szCs w:val="24"/>
          <w:highlight w:val="green"/>
        </w:rPr>
        <w:t>Fall</w:t>
      </w:r>
      <w:proofErr w:type="spellEnd"/>
      <w:r w:rsidRPr="00564A81">
        <w:rPr>
          <w:rFonts w:ascii="Times New Roman" w:hAnsi="Times New Roman" w:cs="Times New Roman"/>
          <w:b/>
          <w:color w:val="0D0D0D" w:themeColor="text1" w:themeTint="F2"/>
          <w:sz w:val="24"/>
          <w:szCs w:val="24"/>
          <w:highlight w:val="green"/>
        </w:rPr>
        <w:t xml:space="preserve"> 2015 TR 1:00 – 2:15 p.m. (Profesora Juanita Campos)</w:t>
      </w:r>
    </w:p>
    <w:p w:rsidR="009D26B5" w:rsidRPr="00D3132D" w:rsidRDefault="00564A81" w:rsidP="00D3132D">
      <w:pPr>
        <w:pStyle w:val="ListParagraph"/>
        <w:rPr>
          <w:rFonts w:ascii="Times New Roman" w:hAnsi="Times New Roman" w:cs="Times New Roman"/>
          <w:b/>
          <w:sz w:val="24"/>
          <w:szCs w:val="24"/>
          <w:lang w:val="en-US"/>
        </w:rPr>
      </w:pPr>
      <w:r w:rsidRPr="00564A81">
        <w:rPr>
          <w:rFonts w:ascii="Times New Roman" w:hAnsi="Times New Roman" w:cs="Times New Roman"/>
          <w:b/>
          <w:sz w:val="20"/>
          <w:szCs w:val="20"/>
          <w:lang w:val="en-US"/>
        </w:rPr>
        <w:t>If you have any questions, please contact: Lilian L. Cano (210) 458-7714</w:t>
      </w:r>
      <w:r w:rsidRPr="00564A81">
        <w:rPr>
          <w:rFonts w:ascii="Times New Roman" w:hAnsi="Times New Roman" w:cs="Times New Roman"/>
          <w:b/>
          <w:sz w:val="24"/>
          <w:szCs w:val="24"/>
          <w:lang w:val="en-US"/>
        </w:rPr>
        <w:t xml:space="preserve"> (</w:t>
      </w:r>
      <w:hyperlink r:id="rId5" w:history="1">
        <w:r>
          <w:rPr>
            <w:rStyle w:val="Hyperlink"/>
            <w:rFonts w:ascii="Times New Roman" w:hAnsi="Times New Roman" w:cs="Times New Roman"/>
            <w:b/>
            <w:sz w:val="24"/>
            <w:szCs w:val="24"/>
            <w:lang w:val="en-US"/>
          </w:rPr>
          <w:t>lilian.cano@utsa.edu</w:t>
        </w:r>
      </w:hyperlink>
      <w:r w:rsidRPr="00564A81">
        <w:rPr>
          <w:rFonts w:ascii="Times New Roman" w:hAnsi="Times New Roman" w:cs="Times New Roman"/>
          <w:b/>
          <w:sz w:val="24"/>
          <w:szCs w:val="24"/>
          <w:lang w:val="en-US"/>
        </w:rPr>
        <w:t>)</w:t>
      </w:r>
      <w:r>
        <w:rPr>
          <w:noProof/>
          <w:lang w:val="en-US"/>
        </w:rPr>
        <w:drawing>
          <wp:inline distT="0" distB="0" distL="0" distR="0">
            <wp:extent cx="962025" cy="9620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62025" cy="962025"/>
                    </a:xfrm>
                    <a:prstGeom prst="rect">
                      <a:avLst/>
                    </a:prstGeom>
                    <a:noFill/>
                    <a:ln>
                      <a:noFill/>
                    </a:ln>
                  </pic:spPr>
                </pic:pic>
              </a:graphicData>
            </a:graphic>
          </wp:inline>
        </w:drawing>
      </w:r>
      <w:r w:rsidRPr="00564A81">
        <w:rPr>
          <w:rFonts w:ascii="Times New Roman" w:hAnsi="Times New Roman" w:cs="Times New Roman"/>
          <w:sz w:val="16"/>
          <w:szCs w:val="16"/>
          <w:lang w:val="en-US"/>
        </w:rPr>
        <w:t xml:space="preserve"> Heritage speaker: “A student who is raised in a home where non-English language is spoken, who speaks or merely understands the heritage language and who is to some degree bilingual in English and the heritage language”                           (Valdés, 2000)</w:t>
      </w:r>
      <w:bookmarkStart w:id="0" w:name="_GoBack"/>
      <w:bookmarkEnd w:id="0"/>
    </w:p>
    <w:sectPr w:rsidR="009D26B5" w:rsidRPr="00D313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Rounded MT Bold">
    <w:altName w:val="Nyala"/>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097DFF"/>
    <w:multiLevelType w:val="hybridMultilevel"/>
    <w:tmpl w:val="7370FAE8"/>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5E2C07B7"/>
    <w:multiLevelType w:val="hybridMultilevel"/>
    <w:tmpl w:val="2D242A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6B9156F5"/>
    <w:multiLevelType w:val="hybridMultilevel"/>
    <w:tmpl w:val="6E18F1D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4A81"/>
    <w:rsid w:val="00564A81"/>
    <w:rsid w:val="009D26B5"/>
    <w:rsid w:val="00D313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2F48658-5707-44D6-BA93-899650E09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4A8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64A81"/>
    <w:rPr>
      <w:color w:val="0000FF" w:themeColor="hyperlink"/>
      <w:u w:val="single"/>
    </w:rPr>
  </w:style>
  <w:style w:type="paragraph" w:styleId="ListParagraph">
    <w:name w:val="List Paragraph"/>
    <w:basedOn w:val="Normal"/>
    <w:uiPriority w:val="34"/>
    <w:qFormat/>
    <w:rsid w:val="00564A81"/>
    <w:pPr>
      <w:ind w:left="720"/>
      <w:contextualSpacing/>
    </w:pPr>
    <w:rPr>
      <w:lang w:val="es-MX"/>
    </w:rPr>
  </w:style>
  <w:style w:type="paragraph" w:styleId="BalloonText">
    <w:name w:val="Balloon Text"/>
    <w:basedOn w:val="Normal"/>
    <w:link w:val="BalloonTextChar"/>
    <w:uiPriority w:val="99"/>
    <w:semiHidden/>
    <w:unhideWhenUsed/>
    <w:rsid w:val="00564A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4A8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8168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mailto:lilian.cano@utsa.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292</Words>
  <Characters>1668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Andrew&amp;Lili</dc:creator>
  <cp:lastModifiedBy>Anna Boyer</cp:lastModifiedBy>
  <cp:revision>2</cp:revision>
  <dcterms:created xsi:type="dcterms:W3CDTF">2015-05-17T21:00:00Z</dcterms:created>
  <dcterms:modified xsi:type="dcterms:W3CDTF">2015-07-02T21:34:00Z</dcterms:modified>
</cp:coreProperties>
</file>