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AFAED" w14:textId="77777777" w:rsidR="00C41F09" w:rsidRPr="00834179" w:rsidRDefault="00191B40" w:rsidP="00191B40">
      <w:pPr>
        <w:jc w:val="center"/>
        <w:rPr>
          <w:rFonts w:ascii="Chalkduster" w:hAnsi="Chalkduster"/>
          <w:color w:val="984806" w:themeColor="accent6" w:themeShade="80"/>
          <w:sz w:val="40"/>
          <w:szCs w:val="40"/>
        </w:rPr>
      </w:pPr>
      <w:r w:rsidRPr="00834179">
        <w:rPr>
          <w:rFonts w:ascii="Chalkduster" w:hAnsi="Chalkduster"/>
          <w:color w:val="984806" w:themeColor="accent6" w:themeShade="80"/>
          <w:sz w:val="40"/>
          <w:szCs w:val="40"/>
        </w:rPr>
        <w:t>MEXICAN AMERICAN STUDIES</w:t>
      </w:r>
    </w:p>
    <w:p w14:paraId="3DE9491D" w14:textId="77777777" w:rsidR="00191B40" w:rsidRPr="00834179" w:rsidRDefault="00191B40" w:rsidP="00191B40">
      <w:pPr>
        <w:jc w:val="center"/>
        <w:rPr>
          <w:rFonts w:ascii="Chalkduster" w:hAnsi="Chalkduster"/>
          <w:color w:val="984806" w:themeColor="accent6" w:themeShade="80"/>
          <w:sz w:val="40"/>
          <w:szCs w:val="40"/>
        </w:rPr>
      </w:pPr>
      <w:r w:rsidRPr="00834179">
        <w:rPr>
          <w:rFonts w:ascii="Chalkduster" w:hAnsi="Chalkduster"/>
          <w:color w:val="984806" w:themeColor="accent6" w:themeShade="80"/>
          <w:sz w:val="40"/>
          <w:szCs w:val="40"/>
        </w:rPr>
        <w:t xml:space="preserve">SPRING </w:t>
      </w:r>
      <w:r w:rsidR="00FC71B9" w:rsidRPr="00834179">
        <w:rPr>
          <w:rFonts w:ascii="Chalkduster" w:hAnsi="Chalkduster"/>
          <w:color w:val="984806" w:themeColor="accent6" w:themeShade="80"/>
          <w:sz w:val="40"/>
          <w:szCs w:val="40"/>
        </w:rPr>
        <w:t xml:space="preserve">2014 </w:t>
      </w:r>
      <w:r w:rsidRPr="00834179">
        <w:rPr>
          <w:rFonts w:ascii="Chalkduster" w:hAnsi="Chalkduster"/>
          <w:color w:val="984806" w:themeColor="accent6" w:themeShade="80"/>
          <w:sz w:val="40"/>
          <w:szCs w:val="40"/>
        </w:rPr>
        <w:t>COURSES</w:t>
      </w:r>
    </w:p>
    <w:p w14:paraId="39A6B068" w14:textId="77777777" w:rsidR="00191B40" w:rsidRPr="00834179" w:rsidRDefault="00191B40" w:rsidP="00191B40">
      <w:pPr>
        <w:jc w:val="center"/>
        <w:rPr>
          <w:rFonts w:ascii="Chalkduster" w:hAnsi="Chalkduster"/>
          <w:color w:val="984806" w:themeColor="accent6" w:themeShade="80"/>
          <w:sz w:val="40"/>
          <w:szCs w:val="40"/>
        </w:rPr>
      </w:pPr>
    </w:p>
    <w:p w14:paraId="5027EF6B" w14:textId="074363A3" w:rsidR="00FC71B9" w:rsidRDefault="00FC71B9" w:rsidP="00FC71B9">
      <w:pPr>
        <w:jc w:val="center"/>
        <w:rPr>
          <w:rFonts w:cs="Georgia"/>
          <w:color w:val="262626"/>
          <w:sz w:val="22"/>
          <w:szCs w:val="22"/>
        </w:rPr>
      </w:pPr>
      <w:r>
        <w:rPr>
          <w:rFonts w:cs="Georgia"/>
          <w:color w:val="262626"/>
          <w:sz w:val="22"/>
          <w:szCs w:val="22"/>
        </w:rPr>
        <w:t>Mexican American Studies prepares our graduates with the necessary skill</w:t>
      </w:r>
      <w:r w:rsidR="00834179">
        <w:rPr>
          <w:rFonts w:cs="Georgia"/>
          <w:color w:val="262626"/>
          <w:sz w:val="22"/>
          <w:szCs w:val="22"/>
        </w:rPr>
        <w:t>s</w:t>
      </w:r>
      <w:r>
        <w:rPr>
          <w:rFonts w:cs="Georgia"/>
          <w:color w:val="262626"/>
          <w:sz w:val="22"/>
          <w:szCs w:val="22"/>
        </w:rPr>
        <w:t xml:space="preserve"> for today and tomorrow:</w:t>
      </w:r>
    </w:p>
    <w:p w14:paraId="2718AD9F" w14:textId="77777777" w:rsidR="00FC71B9" w:rsidRDefault="00FC71B9" w:rsidP="00FC71B9">
      <w:pPr>
        <w:jc w:val="center"/>
        <w:rPr>
          <w:rFonts w:cs="Georgia"/>
          <w:color w:val="262626"/>
          <w:sz w:val="22"/>
          <w:szCs w:val="22"/>
        </w:rPr>
      </w:pPr>
      <w:r>
        <w:rPr>
          <w:rFonts w:cs="Georgia"/>
          <w:color w:val="262626"/>
          <w:sz w:val="22"/>
          <w:szCs w:val="22"/>
        </w:rPr>
        <w:t xml:space="preserve">LANGUAGE &amp; CULTURE IN THE WORKPLACE </w:t>
      </w:r>
    </w:p>
    <w:p w14:paraId="78C966C1" w14:textId="77777777" w:rsidR="00FC71B9" w:rsidRPr="00735978" w:rsidRDefault="00FC71B9" w:rsidP="00FC71B9">
      <w:pPr>
        <w:jc w:val="center"/>
        <w:rPr>
          <w:rFonts w:cs="Georgia"/>
          <w:color w:val="262626"/>
          <w:sz w:val="22"/>
          <w:szCs w:val="22"/>
          <w:u w:val="single"/>
        </w:rPr>
      </w:pPr>
      <w:r w:rsidRPr="00735978">
        <w:rPr>
          <w:rFonts w:cs="Georgia"/>
          <w:color w:val="262626"/>
          <w:sz w:val="22"/>
          <w:szCs w:val="22"/>
          <w:u w:val="single"/>
        </w:rPr>
        <w:t>Acquired skills, Abilities for Work</w:t>
      </w:r>
      <w:r>
        <w:rPr>
          <w:rFonts w:cs="Georgia"/>
          <w:color w:val="262626"/>
          <w:sz w:val="22"/>
          <w:szCs w:val="22"/>
          <w:u w:val="single"/>
        </w:rPr>
        <w:t xml:space="preserve"> as MAS major</w:t>
      </w:r>
    </w:p>
    <w:p w14:paraId="6177EA94" w14:textId="77777777" w:rsidR="00FC71B9" w:rsidRDefault="00FC71B9" w:rsidP="00FC71B9">
      <w:pPr>
        <w:jc w:val="center"/>
        <w:rPr>
          <w:rFonts w:cs="Georgia"/>
          <w:color w:val="262626"/>
          <w:sz w:val="22"/>
          <w:szCs w:val="22"/>
        </w:rPr>
      </w:pPr>
      <w:r>
        <w:rPr>
          <w:rFonts w:cs="Georgia"/>
          <w:color w:val="262626"/>
          <w:sz w:val="22"/>
          <w:szCs w:val="22"/>
        </w:rPr>
        <w:t>Thinking, Planning and Organizational Skills:</w:t>
      </w:r>
    </w:p>
    <w:p w14:paraId="506F2255" w14:textId="77777777" w:rsidR="00FC71B9" w:rsidRDefault="00FC71B9" w:rsidP="00FC71B9">
      <w:pPr>
        <w:ind w:left="720"/>
        <w:jc w:val="center"/>
        <w:rPr>
          <w:rFonts w:cs="Georgia"/>
          <w:color w:val="262626"/>
          <w:sz w:val="22"/>
          <w:szCs w:val="22"/>
        </w:rPr>
      </w:pPr>
      <w:r>
        <w:rPr>
          <w:rFonts w:cs="Georgia"/>
          <w:color w:val="262626"/>
          <w:sz w:val="22"/>
          <w:szCs w:val="22"/>
        </w:rPr>
        <w:t>Problem solving</w:t>
      </w:r>
    </w:p>
    <w:p w14:paraId="5284E64D" w14:textId="77777777" w:rsidR="00FC71B9" w:rsidRDefault="00FC71B9" w:rsidP="00FC71B9">
      <w:pPr>
        <w:ind w:left="720"/>
        <w:jc w:val="center"/>
        <w:rPr>
          <w:rFonts w:cs="Georgia"/>
          <w:color w:val="262626"/>
          <w:sz w:val="22"/>
          <w:szCs w:val="22"/>
        </w:rPr>
      </w:pPr>
      <w:r>
        <w:rPr>
          <w:rFonts w:cs="Georgia"/>
          <w:color w:val="262626"/>
          <w:sz w:val="22"/>
          <w:szCs w:val="22"/>
        </w:rPr>
        <w:t>Interpersonal skills</w:t>
      </w:r>
    </w:p>
    <w:p w14:paraId="4F84067E" w14:textId="77777777" w:rsidR="00FC71B9" w:rsidRDefault="00FC71B9" w:rsidP="00FC71B9">
      <w:pPr>
        <w:ind w:left="720"/>
        <w:jc w:val="center"/>
        <w:rPr>
          <w:rFonts w:cs="Georgia"/>
          <w:color w:val="262626"/>
          <w:sz w:val="22"/>
          <w:szCs w:val="22"/>
        </w:rPr>
      </w:pPr>
      <w:r>
        <w:rPr>
          <w:rFonts w:cs="Georgia"/>
          <w:color w:val="262626"/>
          <w:sz w:val="22"/>
          <w:szCs w:val="22"/>
        </w:rPr>
        <w:t>Creative ability</w:t>
      </w:r>
    </w:p>
    <w:p w14:paraId="16F9E68B" w14:textId="77777777" w:rsidR="00FC71B9" w:rsidRDefault="00FC71B9" w:rsidP="00FC71B9">
      <w:pPr>
        <w:ind w:left="720"/>
        <w:jc w:val="center"/>
        <w:rPr>
          <w:rFonts w:cs="Georgia"/>
          <w:color w:val="262626"/>
          <w:sz w:val="22"/>
          <w:szCs w:val="22"/>
        </w:rPr>
      </w:pPr>
      <w:r>
        <w:rPr>
          <w:rFonts w:cs="Georgia"/>
          <w:color w:val="262626"/>
          <w:sz w:val="22"/>
          <w:szCs w:val="22"/>
        </w:rPr>
        <w:t>Interest and ability to perform research</w:t>
      </w:r>
    </w:p>
    <w:p w14:paraId="0C0E2303" w14:textId="77777777" w:rsidR="00FC71B9" w:rsidRDefault="00FC71B9" w:rsidP="00FC71B9">
      <w:pPr>
        <w:ind w:left="720"/>
        <w:jc w:val="center"/>
        <w:rPr>
          <w:rFonts w:cs="Georgia"/>
          <w:color w:val="262626"/>
          <w:sz w:val="22"/>
          <w:szCs w:val="22"/>
        </w:rPr>
      </w:pPr>
      <w:r>
        <w:rPr>
          <w:rFonts w:cs="Georgia"/>
          <w:color w:val="262626"/>
          <w:sz w:val="22"/>
          <w:szCs w:val="22"/>
        </w:rPr>
        <w:t>Analytical Skills</w:t>
      </w:r>
    </w:p>
    <w:p w14:paraId="68BF9B5A" w14:textId="77777777" w:rsidR="00FC71B9" w:rsidRDefault="00FC71B9"/>
    <w:tbl>
      <w:tblPr>
        <w:tblStyle w:val="TableGrid"/>
        <w:tblW w:w="0" w:type="auto"/>
        <w:tblLook w:val="04A0" w:firstRow="1" w:lastRow="0" w:firstColumn="1" w:lastColumn="0" w:noHBand="0" w:noVBand="1"/>
      </w:tblPr>
      <w:tblGrid>
        <w:gridCol w:w="3192"/>
        <w:gridCol w:w="3192"/>
        <w:gridCol w:w="3192"/>
      </w:tblGrid>
      <w:tr w:rsidR="00FC71B9" w14:paraId="0380B08C" w14:textId="77777777" w:rsidTr="00FC71B9">
        <w:tc>
          <w:tcPr>
            <w:tcW w:w="3192" w:type="dxa"/>
          </w:tcPr>
          <w:p w14:paraId="19B7B4BF" w14:textId="77777777"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MAS 2013</w:t>
            </w:r>
          </w:p>
          <w:p w14:paraId="379DD030" w14:textId="2C5BB1DA" w:rsidR="00FC71B9"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Introduction to Chicano(a)</w:t>
            </w:r>
            <w:r w:rsidR="00FC71B9" w:rsidRPr="00131B5E">
              <w:rPr>
                <w:rFonts w:ascii="Chalkduster" w:hAnsi="Chalkduster"/>
                <w:color w:val="984806" w:themeColor="accent6" w:themeShade="80"/>
              </w:rPr>
              <w:t xml:space="preserve"> Studies</w:t>
            </w:r>
          </w:p>
          <w:p w14:paraId="3DB04BCA" w14:textId="77777777" w:rsidR="008B0F1B" w:rsidRPr="00131B5E" w:rsidRDefault="008B0F1B" w:rsidP="008B0F1B">
            <w:pPr>
              <w:jc w:val="center"/>
              <w:rPr>
                <w:rFonts w:ascii="Chalkduster" w:hAnsi="Chalkduster"/>
                <w:color w:val="984806" w:themeColor="accent6" w:themeShade="80"/>
              </w:rPr>
            </w:pPr>
          </w:p>
          <w:p w14:paraId="49851870" w14:textId="4060CCD3" w:rsidR="00FC71B9"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T/R 3:00 -</w:t>
            </w:r>
            <w:r w:rsidR="00FC71B9" w:rsidRPr="00131B5E">
              <w:rPr>
                <w:rFonts w:ascii="Chalkduster" w:hAnsi="Chalkduster"/>
                <w:color w:val="984806" w:themeColor="accent6" w:themeShade="80"/>
              </w:rPr>
              <w:t xml:space="preserve"> 4:15 pm</w:t>
            </w:r>
          </w:p>
          <w:p w14:paraId="12075A74" w14:textId="7D82DE5C"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Downtown</w:t>
            </w:r>
          </w:p>
          <w:p w14:paraId="3F25DED8" w14:textId="77777777"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DB 3.214</w:t>
            </w:r>
          </w:p>
        </w:tc>
        <w:tc>
          <w:tcPr>
            <w:tcW w:w="3192" w:type="dxa"/>
          </w:tcPr>
          <w:p w14:paraId="1DFA01B9" w14:textId="77777777" w:rsidR="00D3174B" w:rsidRPr="00131B5E" w:rsidRDefault="00D3174B" w:rsidP="008B0F1B">
            <w:pPr>
              <w:jc w:val="center"/>
              <w:rPr>
                <w:rFonts w:ascii="Chalkduster" w:hAnsi="Chalkduster"/>
                <w:color w:val="984806" w:themeColor="accent6" w:themeShade="80"/>
              </w:rPr>
            </w:pPr>
            <w:r w:rsidRPr="00131B5E">
              <w:rPr>
                <w:rFonts w:ascii="Chalkduster" w:hAnsi="Chalkduster"/>
                <w:color w:val="984806" w:themeColor="accent6" w:themeShade="80"/>
              </w:rPr>
              <w:t>MAS 3033</w:t>
            </w:r>
          </w:p>
          <w:p w14:paraId="1B20D347" w14:textId="77777777" w:rsidR="00D3174B" w:rsidRPr="00131B5E" w:rsidRDefault="00D3174B" w:rsidP="008B0F1B">
            <w:pPr>
              <w:jc w:val="center"/>
              <w:rPr>
                <w:rFonts w:ascii="Chalkduster" w:hAnsi="Chalkduster"/>
                <w:color w:val="984806" w:themeColor="accent6" w:themeShade="80"/>
              </w:rPr>
            </w:pPr>
            <w:r w:rsidRPr="00131B5E">
              <w:rPr>
                <w:rFonts w:ascii="Chalkduster" w:hAnsi="Chalkduster"/>
                <w:color w:val="984806" w:themeColor="accent6" w:themeShade="80"/>
              </w:rPr>
              <w:t>Mexican Americans in the Southwest</w:t>
            </w:r>
          </w:p>
          <w:p w14:paraId="2F5856F5" w14:textId="77777777" w:rsidR="008B0F1B" w:rsidRPr="00131B5E" w:rsidRDefault="008B0F1B" w:rsidP="008B0F1B">
            <w:pPr>
              <w:jc w:val="center"/>
              <w:rPr>
                <w:rFonts w:ascii="Chalkduster" w:hAnsi="Chalkduster"/>
                <w:color w:val="984806" w:themeColor="accent6" w:themeShade="80"/>
              </w:rPr>
            </w:pPr>
          </w:p>
          <w:p w14:paraId="5F3F0C48" w14:textId="4996E440" w:rsidR="00D3174B" w:rsidRPr="00131B5E" w:rsidRDefault="00D3174B" w:rsidP="008B0F1B">
            <w:pPr>
              <w:jc w:val="center"/>
              <w:rPr>
                <w:rFonts w:ascii="Chalkduster" w:hAnsi="Chalkduster"/>
                <w:color w:val="984806" w:themeColor="accent6" w:themeShade="80"/>
              </w:rPr>
            </w:pPr>
            <w:r w:rsidRPr="00131B5E">
              <w:rPr>
                <w:rFonts w:ascii="Chalkduster" w:hAnsi="Chalkduster"/>
                <w:color w:val="984806" w:themeColor="accent6" w:themeShade="80"/>
              </w:rPr>
              <w:t>M</w:t>
            </w:r>
            <w:bookmarkStart w:id="0" w:name="_GoBack"/>
            <w:bookmarkEnd w:id="0"/>
            <w:r w:rsidR="008B0F1B" w:rsidRPr="00131B5E">
              <w:rPr>
                <w:rFonts w:ascii="Chalkduster" w:hAnsi="Chalkduster"/>
                <w:color w:val="984806" w:themeColor="accent6" w:themeShade="80"/>
              </w:rPr>
              <w:t xml:space="preserve"> </w:t>
            </w:r>
            <w:r w:rsidRPr="00131B5E">
              <w:rPr>
                <w:rFonts w:ascii="Chalkduster" w:hAnsi="Chalkduster"/>
                <w:color w:val="984806" w:themeColor="accent6" w:themeShade="80"/>
              </w:rPr>
              <w:t>6</w:t>
            </w:r>
            <w:r w:rsidR="008B0F1B" w:rsidRPr="00131B5E">
              <w:rPr>
                <w:rFonts w:ascii="Chalkduster" w:hAnsi="Chalkduster"/>
                <w:color w:val="984806" w:themeColor="accent6" w:themeShade="80"/>
              </w:rPr>
              <w:t xml:space="preserve">:00 </w:t>
            </w:r>
            <w:r w:rsidRPr="00131B5E">
              <w:rPr>
                <w:rFonts w:ascii="Chalkduster" w:hAnsi="Chalkduster"/>
                <w:color w:val="984806" w:themeColor="accent6" w:themeShade="80"/>
              </w:rPr>
              <w:t>-</w:t>
            </w:r>
            <w:r w:rsidR="008B0F1B" w:rsidRPr="00131B5E">
              <w:rPr>
                <w:rFonts w:ascii="Chalkduster" w:hAnsi="Chalkduster"/>
                <w:color w:val="984806" w:themeColor="accent6" w:themeShade="80"/>
              </w:rPr>
              <w:t xml:space="preserve"> </w:t>
            </w:r>
            <w:r w:rsidRPr="00131B5E">
              <w:rPr>
                <w:rFonts w:ascii="Chalkduster" w:hAnsi="Chalkduster"/>
                <w:color w:val="984806" w:themeColor="accent6" w:themeShade="80"/>
              </w:rPr>
              <w:t xml:space="preserve">8:45 </w:t>
            </w:r>
            <w:r w:rsidR="008B0F1B" w:rsidRPr="00131B5E">
              <w:rPr>
                <w:rFonts w:ascii="Chalkduster" w:hAnsi="Chalkduster"/>
                <w:color w:val="984806" w:themeColor="accent6" w:themeShade="80"/>
              </w:rPr>
              <w:t>pm</w:t>
            </w:r>
          </w:p>
          <w:p w14:paraId="10C6FDFA" w14:textId="77777777" w:rsidR="00D3174B" w:rsidRPr="00131B5E" w:rsidRDefault="00D3174B" w:rsidP="008B0F1B">
            <w:pPr>
              <w:jc w:val="center"/>
              <w:rPr>
                <w:rFonts w:ascii="Chalkduster" w:hAnsi="Chalkduster"/>
                <w:color w:val="984806" w:themeColor="accent6" w:themeShade="80"/>
              </w:rPr>
            </w:pPr>
            <w:r w:rsidRPr="00131B5E">
              <w:rPr>
                <w:rFonts w:ascii="Chalkduster" w:hAnsi="Chalkduster"/>
                <w:color w:val="984806" w:themeColor="accent6" w:themeShade="80"/>
              </w:rPr>
              <w:t>Main Campus</w:t>
            </w:r>
          </w:p>
          <w:p w14:paraId="2AE2E1FB" w14:textId="5C0CEFA8" w:rsidR="00FC71B9" w:rsidRPr="00131B5E" w:rsidRDefault="00D3174B" w:rsidP="008B0F1B">
            <w:pPr>
              <w:jc w:val="center"/>
              <w:rPr>
                <w:rFonts w:ascii="Chalkduster" w:hAnsi="Chalkduster"/>
                <w:color w:val="984806" w:themeColor="accent6" w:themeShade="80"/>
              </w:rPr>
            </w:pPr>
            <w:r w:rsidRPr="00131B5E">
              <w:rPr>
                <w:rFonts w:ascii="Chalkduster" w:hAnsi="Chalkduster"/>
                <w:color w:val="984806" w:themeColor="accent6" w:themeShade="80"/>
              </w:rPr>
              <w:t>MB 1.120</w:t>
            </w:r>
          </w:p>
        </w:tc>
        <w:tc>
          <w:tcPr>
            <w:tcW w:w="3192" w:type="dxa"/>
          </w:tcPr>
          <w:p w14:paraId="671210F0" w14:textId="77777777"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MAS 4083</w:t>
            </w:r>
          </w:p>
          <w:p w14:paraId="6B0CAEEC" w14:textId="6194370B"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MAS Research Seminar</w:t>
            </w:r>
          </w:p>
          <w:p w14:paraId="6F2D0B6F" w14:textId="1A16F209"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T/R 12:00 - 1:15 pm</w:t>
            </w:r>
          </w:p>
          <w:p w14:paraId="2E1C9D08" w14:textId="77777777"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Downtown</w:t>
            </w:r>
          </w:p>
          <w:p w14:paraId="1AC1118D" w14:textId="77777777"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DB 3.214</w:t>
            </w:r>
          </w:p>
          <w:p w14:paraId="5D042808" w14:textId="77777777" w:rsidR="00FC71B9" w:rsidRPr="00131B5E" w:rsidRDefault="00FC71B9" w:rsidP="008B0F1B">
            <w:pPr>
              <w:jc w:val="center"/>
              <w:rPr>
                <w:rFonts w:ascii="Chalkduster" w:hAnsi="Chalkduster"/>
                <w:color w:val="984806" w:themeColor="accent6" w:themeShade="80"/>
              </w:rPr>
            </w:pPr>
          </w:p>
        </w:tc>
      </w:tr>
      <w:tr w:rsidR="00FC71B9" w14:paraId="2E36B251" w14:textId="77777777" w:rsidTr="00FC71B9">
        <w:tc>
          <w:tcPr>
            <w:tcW w:w="3192" w:type="dxa"/>
          </w:tcPr>
          <w:p w14:paraId="7B01A513" w14:textId="209977F2"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MAS 2023</w:t>
            </w:r>
          </w:p>
          <w:p w14:paraId="0926CF47" w14:textId="77777777"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Latino Cultural Expressions</w:t>
            </w:r>
          </w:p>
          <w:p w14:paraId="54C2BCD4" w14:textId="77777777" w:rsidR="008B0F1B" w:rsidRPr="00131B5E" w:rsidRDefault="008B0F1B" w:rsidP="008B0F1B">
            <w:pPr>
              <w:jc w:val="center"/>
              <w:rPr>
                <w:rFonts w:ascii="Chalkduster" w:hAnsi="Chalkduster"/>
                <w:color w:val="984806" w:themeColor="accent6" w:themeShade="80"/>
              </w:rPr>
            </w:pPr>
          </w:p>
          <w:p w14:paraId="30EA968F" w14:textId="5C2E66EA"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M</w:t>
            </w:r>
            <w:r w:rsidR="008B0F1B" w:rsidRPr="00131B5E">
              <w:rPr>
                <w:rFonts w:ascii="Chalkduster" w:hAnsi="Chalkduster"/>
                <w:color w:val="984806" w:themeColor="accent6" w:themeShade="80"/>
              </w:rPr>
              <w:t>/</w:t>
            </w:r>
            <w:r w:rsidRPr="00131B5E">
              <w:rPr>
                <w:rFonts w:ascii="Chalkduster" w:hAnsi="Chalkduster"/>
                <w:color w:val="984806" w:themeColor="accent6" w:themeShade="80"/>
              </w:rPr>
              <w:t>W</w:t>
            </w:r>
            <w:r w:rsidR="008B0F1B" w:rsidRPr="00131B5E">
              <w:rPr>
                <w:rFonts w:ascii="Chalkduster" w:hAnsi="Chalkduster"/>
                <w:color w:val="984806" w:themeColor="accent6" w:themeShade="80"/>
              </w:rPr>
              <w:t>/</w:t>
            </w:r>
            <w:r w:rsidRPr="00131B5E">
              <w:rPr>
                <w:rFonts w:ascii="Chalkduster" w:hAnsi="Chalkduster"/>
                <w:color w:val="984806" w:themeColor="accent6" w:themeShade="80"/>
              </w:rPr>
              <w:t>F 12</w:t>
            </w:r>
            <w:r w:rsidR="008B0F1B" w:rsidRPr="00131B5E">
              <w:rPr>
                <w:rFonts w:ascii="Chalkduster" w:hAnsi="Chalkduster"/>
                <w:color w:val="984806" w:themeColor="accent6" w:themeShade="80"/>
              </w:rPr>
              <w:t xml:space="preserve">:00 </w:t>
            </w:r>
            <w:r w:rsidRPr="00131B5E">
              <w:rPr>
                <w:rFonts w:ascii="Chalkduster" w:hAnsi="Chalkduster"/>
                <w:color w:val="984806" w:themeColor="accent6" w:themeShade="80"/>
              </w:rPr>
              <w:t>- 12:50</w:t>
            </w:r>
          </w:p>
          <w:p w14:paraId="329EB588" w14:textId="77777777"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Main Campus</w:t>
            </w:r>
          </w:p>
          <w:p w14:paraId="568A3833" w14:textId="6315F2B5"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MH 2.01.40</w:t>
            </w:r>
          </w:p>
        </w:tc>
        <w:tc>
          <w:tcPr>
            <w:tcW w:w="3192" w:type="dxa"/>
          </w:tcPr>
          <w:p w14:paraId="18342FEC" w14:textId="77777777" w:rsidR="00D3174B" w:rsidRPr="00131B5E" w:rsidRDefault="00D3174B" w:rsidP="008B0F1B">
            <w:pPr>
              <w:jc w:val="center"/>
              <w:rPr>
                <w:rFonts w:ascii="Chalkduster" w:hAnsi="Chalkduster"/>
                <w:color w:val="984806" w:themeColor="accent6" w:themeShade="80"/>
              </w:rPr>
            </w:pPr>
            <w:r w:rsidRPr="00131B5E">
              <w:rPr>
                <w:rFonts w:ascii="Chalkduster" w:hAnsi="Chalkduster"/>
                <w:color w:val="984806" w:themeColor="accent6" w:themeShade="80"/>
              </w:rPr>
              <w:t>MAS 3033</w:t>
            </w:r>
          </w:p>
          <w:p w14:paraId="251F299B" w14:textId="77777777" w:rsidR="00D3174B" w:rsidRPr="00131B5E" w:rsidRDefault="00D3174B" w:rsidP="008B0F1B">
            <w:pPr>
              <w:jc w:val="center"/>
              <w:rPr>
                <w:rFonts w:ascii="Chalkduster" w:hAnsi="Chalkduster"/>
                <w:color w:val="984806" w:themeColor="accent6" w:themeShade="80"/>
              </w:rPr>
            </w:pPr>
            <w:r w:rsidRPr="00131B5E">
              <w:rPr>
                <w:rFonts w:ascii="Chalkduster" w:hAnsi="Chalkduster"/>
                <w:color w:val="984806" w:themeColor="accent6" w:themeShade="80"/>
              </w:rPr>
              <w:t>Mexican Americans in the Southwest</w:t>
            </w:r>
          </w:p>
          <w:p w14:paraId="4DD2F98A" w14:textId="77777777" w:rsidR="008B0F1B" w:rsidRPr="00131B5E" w:rsidRDefault="008B0F1B" w:rsidP="008B0F1B">
            <w:pPr>
              <w:jc w:val="center"/>
              <w:rPr>
                <w:rFonts w:ascii="Chalkduster" w:hAnsi="Chalkduster"/>
                <w:color w:val="984806" w:themeColor="accent6" w:themeShade="80"/>
              </w:rPr>
            </w:pPr>
          </w:p>
          <w:p w14:paraId="26AFFC7E" w14:textId="48B55E81"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T/R 1:30 – 2:45</w:t>
            </w:r>
          </w:p>
          <w:p w14:paraId="487638ED" w14:textId="77777777"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Downtown</w:t>
            </w:r>
          </w:p>
          <w:p w14:paraId="0F9AEC8C" w14:textId="7752DB11" w:rsidR="00FC71B9"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BV 3.318</w:t>
            </w:r>
          </w:p>
        </w:tc>
        <w:tc>
          <w:tcPr>
            <w:tcW w:w="3192" w:type="dxa"/>
          </w:tcPr>
          <w:p w14:paraId="45717F8A" w14:textId="77777777" w:rsidR="00FC71B9" w:rsidRPr="00131B5E" w:rsidRDefault="00FC71B9" w:rsidP="008B0F1B">
            <w:pPr>
              <w:jc w:val="center"/>
              <w:rPr>
                <w:rFonts w:ascii="Chalkduster" w:hAnsi="Chalkduster"/>
                <w:color w:val="984806" w:themeColor="accent6" w:themeShade="80"/>
              </w:rPr>
            </w:pPr>
          </w:p>
        </w:tc>
      </w:tr>
      <w:tr w:rsidR="00FC71B9" w14:paraId="2B6C92AA" w14:textId="77777777" w:rsidTr="00FC71B9">
        <w:tc>
          <w:tcPr>
            <w:tcW w:w="3192" w:type="dxa"/>
          </w:tcPr>
          <w:p w14:paraId="03639775" w14:textId="6EA3FB1A"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MAS 2023</w:t>
            </w:r>
          </w:p>
          <w:p w14:paraId="1EB628AA" w14:textId="77777777"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Latino Cultural Expressions</w:t>
            </w:r>
          </w:p>
          <w:p w14:paraId="31BC0BE2" w14:textId="77777777" w:rsidR="008B0F1B" w:rsidRPr="00131B5E" w:rsidRDefault="008B0F1B" w:rsidP="008B0F1B">
            <w:pPr>
              <w:jc w:val="center"/>
              <w:rPr>
                <w:rFonts w:ascii="Chalkduster" w:hAnsi="Chalkduster"/>
                <w:color w:val="984806" w:themeColor="accent6" w:themeShade="80"/>
              </w:rPr>
            </w:pPr>
          </w:p>
          <w:p w14:paraId="16F28526" w14:textId="7FB5519E"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T</w:t>
            </w:r>
            <w:r w:rsidR="008B0F1B" w:rsidRPr="00131B5E">
              <w:rPr>
                <w:rFonts w:ascii="Chalkduster" w:hAnsi="Chalkduster"/>
                <w:color w:val="984806" w:themeColor="accent6" w:themeShade="80"/>
              </w:rPr>
              <w:t>/</w:t>
            </w:r>
            <w:r w:rsidRPr="00131B5E">
              <w:rPr>
                <w:rFonts w:ascii="Chalkduster" w:hAnsi="Chalkduster"/>
                <w:color w:val="984806" w:themeColor="accent6" w:themeShade="80"/>
              </w:rPr>
              <w:t>R</w:t>
            </w:r>
            <w:r w:rsidR="008B0F1B" w:rsidRPr="00131B5E">
              <w:rPr>
                <w:rFonts w:ascii="Chalkduster" w:hAnsi="Chalkduster"/>
                <w:color w:val="984806" w:themeColor="accent6" w:themeShade="80"/>
              </w:rPr>
              <w:t xml:space="preserve"> </w:t>
            </w:r>
            <w:r w:rsidRPr="00131B5E">
              <w:rPr>
                <w:rFonts w:ascii="Chalkduster" w:hAnsi="Chalkduster"/>
                <w:color w:val="984806" w:themeColor="accent6" w:themeShade="80"/>
              </w:rPr>
              <w:t>11:30 – 12:45</w:t>
            </w:r>
          </w:p>
          <w:p w14:paraId="70EAB65A" w14:textId="77777777"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Main Campus</w:t>
            </w:r>
          </w:p>
          <w:p w14:paraId="1CAF3D60" w14:textId="36868E82" w:rsidR="00FC71B9" w:rsidRPr="00131B5E" w:rsidRDefault="00FC71B9" w:rsidP="008B0F1B">
            <w:pPr>
              <w:jc w:val="center"/>
              <w:rPr>
                <w:rFonts w:ascii="Chalkduster" w:hAnsi="Chalkduster"/>
                <w:color w:val="984806" w:themeColor="accent6" w:themeShade="80"/>
              </w:rPr>
            </w:pPr>
            <w:r w:rsidRPr="00131B5E">
              <w:rPr>
                <w:rFonts w:ascii="Chalkduster" w:hAnsi="Chalkduster"/>
                <w:color w:val="984806" w:themeColor="accent6" w:themeShade="80"/>
              </w:rPr>
              <w:t>MH 2.01.30</w:t>
            </w:r>
          </w:p>
        </w:tc>
        <w:tc>
          <w:tcPr>
            <w:tcW w:w="3192" w:type="dxa"/>
          </w:tcPr>
          <w:p w14:paraId="09D23B29" w14:textId="77777777" w:rsidR="00FC71B9" w:rsidRPr="00131B5E" w:rsidRDefault="00FC71B9" w:rsidP="008B0F1B">
            <w:pPr>
              <w:jc w:val="center"/>
              <w:rPr>
                <w:rFonts w:ascii="Chalkduster" w:hAnsi="Chalkduster"/>
                <w:color w:val="984806" w:themeColor="accent6" w:themeShade="80"/>
              </w:rPr>
            </w:pPr>
          </w:p>
        </w:tc>
        <w:tc>
          <w:tcPr>
            <w:tcW w:w="3192" w:type="dxa"/>
          </w:tcPr>
          <w:p w14:paraId="62872BC2" w14:textId="77777777"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MAS 4953</w:t>
            </w:r>
          </w:p>
          <w:p w14:paraId="76A68ADD" w14:textId="5DDD745E"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Afro-Mexican History</w:t>
            </w:r>
          </w:p>
          <w:p w14:paraId="6A090CD0" w14:textId="77777777" w:rsidR="008B0F1B" w:rsidRPr="00131B5E" w:rsidRDefault="008B0F1B" w:rsidP="008B0F1B">
            <w:pPr>
              <w:jc w:val="center"/>
              <w:rPr>
                <w:rFonts w:ascii="Chalkduster" w:hAnsi="Chalkduster"/>
                <w:color w:val="984806" w:themeColor="accent6" w:themeShade="80"/>
              </w:rPr>
            </w:pPr>
          </w:p>
          <w:p w14:paraId="6E2A34DF" w14:textId="55551FC2"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T/R 10:00-11:15</w:t>
            </w:r>
          </w:p>
          <w:p w14:paraId="643B4120" w14:textId="77777777" w:rsidR="008B0F1B"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Main Campus</w:t>
            </w:r>
          </w:p>
          <w:p w14:paraId="6134389C" w14:textId="40AB0F9D" w:rsidR="00FC71B9" w:rsidRPr="00131B5E" w:rsidRDefault="008B0F1B" w:rsidP="008B0F1B">
            <w:pPr>
              <w:jc w:val="center"/>
              <w:rPr>
                <w:rFonts w:ascii="Chalkduster" w:hAnsi="Chalkduster"/>
                <w:color w:val="984806" w:themeColor="accent6" w:themeShade="80"/>
              </w:rPr>
            </w:pPr>
            <w:r w:rsidRPr="00131B5E">
              <w:rPr>
                <w:rFonts w:ascii="Chalkduster" w:hAnsi="Chalkduster"/>
                <w:color w:val="984806" w:themeColor="accent6" w:themeShade="80"/>
              </w:rPr>
              <w:t>MH 3.02.24</w:t>
            </w:r>
          </w:p>
        </w:tc>
      </w:tr>
    </w:tbl>
    <w:p w14:paraId="7F433D00" w14:textId="77777777" w:rsidR="00FC71B9" w:rsidRDefault="00FC71B9"/>
    <w:p w14:paraId="25351FB8" w14:textId="77777777" w:rsidR="00FC71B9" w:rsidRDefault="00FC71B9"/>
    <w:p w14:paraId="3F520914" w14:textId="77777777" w:rsidR="00834179" w:rsidRDefault="00834179"/>
    <w:p w14:paraId="49332C31" w14:textId="77777777" w:rsidR="00834179" w:rsidRDefault="00834179"/>
    <w:p w14:paraId="4B332B2B" w14:textId="77777777" w:rsidR="00834179" w:rsidRDefault="00834179"/>
    <w:p w14:paraId="050BE286" w14:textId="77777777" w:rsidR="00834179" w:rsidRDefault="00834179"/>
    <w:p w14:paraId="33FDD040" w14:textId="77777777" w:rsidR="00834179" w:rsidRDefault="00834179"/>
    <w:p w14:paraId="2B2AE91D" w14:textId="77777777" w:rsidR="00834179" w:rsidRDefault="00834179"/>
    <w:p w14:paraId="283DCA6A" w14:textId="77777777" w:rsidR="00834179" w:rsidRDefault="00834179"/>
    <w:p w14:paraId="658B05EB" w14:textId="77777777" w:rsidR="00834179" w:rsidRDefault="00834179"/>
    <w:p w14:paraId="216EF82B" w14:textId="77777777" w:rsidR="00834179" w:rsidRDefault="00834179"/>
    <w:p w14:paraId="39333D66" w14:textId="77777777" w:rsidR="00834179" w:rsidRDefault="00834179"/>
    <w:p w14:paraId="7DC7393C" w14:textId="77777777" w:rsidR="00834179" w:rsidRDefault="00834179"/>
    <w:p w14:paraId="020EAE7D" w14:textId="77777777" w:rsidR="00FC71B9" w:rsidRDefault="00FC71B9"/>
    <w:p w14:paraId="102E0AC3" w14:textId="77777777" w:rsidR="00FC71B9" w:rsidRDefault="00FC71B9"/>
    <w:p w14:paraId="07053082" w14:textId="77777777" w:rsidR="00AB4E69" w:rsidRPr="00834179" w:rsidRDefault="00AB4E69" w:rsidP="00AB4E69">
      <w:pPr>
        <w:widowControl w:val="0"/>
        <w:autoSpaceDE w:val="0"/>
        <w:autoSpaceDN w:val="0"/>
        <w:adjustRightInd w:val="0"/>
        <w:spacing w:after="380"/>
        <w:rPr>
          <w:rFonts w:cs="Lucida Grande"/>
          <w:szCs w:val="24"/>
        </w:rPr>
      </w:pPr>
      <w:r w:rsidRPr="00834179">
        <w:rPr>
          <w:rFonts w:cs="Lucida Grande"/>
          <w:b/>
          <w:bCs/>
          <w:szCs w:val="24"/>
        </w:rPr>
        <w:t>MAS 2013  Introduction to Chicano(a) Studies</w:t>
      </w:r>
      <w:r w:rsidRPr="00834179">
        <w:rPr>
          <w:rFonts w:cs="Lucida Grande"/>
          <w:szCs w:val="24"/>
        </w:rPr>
        <w:t> (3-0) 3 hours credit. An introduction to the field of Chicano(a) studies from its inception to the present. Chicano(a) studies and scholarship are explored through multidisciplinary concepts, theory, and methodologies, providing differing interpretations of the Chicano and Chicana experience in the United States. (Formerly BBL 2013. Credit cannot be earned for both MAS 2013 and BBL 2013.)</w:t>
      </w:r>
    </w:p>
    <w:p w14:paraId="6D228F31" w14:textId="77777777" w:rsidR="00AB4E69" w:rsidRPr="00834179" w:rsidRDefault="00AB4E69" w:rsidP="00AB4E69">
      <w:pPr>
        <w:widowControl w:val="0"/>
        <w:autoSpaceDE w:val="0"/>
        <w:autoSpaceDN w:val="0"/>
        <w:adjustRightInd w:val="0"/>
        <w:spacing w:after="380"/>
        <w:rPr>
          <w:rFonts w:cs="Lucida Grande"/>
          <w:szCs w:val="24"/>
        </w:rPr>
      </w:pPr>
      <w:r w:rsidRPr="00834179">
        <w:rPr>
          <w:rFonts w:cs="Lucida Grande"/>
          <w:b/>
          <w:bCs/>
          <w:szCs w:val="24"/>
        </w:rPr>
        <w:t>MAS 2023  Latino Cultural Expressions</w:t>
      </w:r>
      <w:r w:rsidRPr="00834179">
        <w:rPr>
          <w:rFonts w:cs="Lucida Grande"/>
          <w:szCs w:val="24"/>
        </w:rPr>
        <w:t xml:space="preserve"> (3-0) 3 hours credit. An introductory overview of Hispanic visual, performing, and folk arts from their origins in the Iberian peninsula, through the later blending of cultures and their parallelism during revolutionary periods, to contemporary Latino expressions in the United States. (Same as </w:t>
      </w:r>
      <w:hyperlink r:id="rId5" w:history="1">
        <w:r w:rsidRPr="00834179">
          <w:rPr>
            <w:rFonts w:cs="Lucida Grande"/>
            <w:color w:val="00204A"/>
            <w:szCs w:val="24"/>
          </w:rPr>
          <w:t>BBL 2023</w:t>
        </w:r>
      </w:hyperlink>
      <w:r w:rsidRPr="00834179">
        <w:rPr>
          <w:rFonts w:cs="Lucida Grande"/>
          <w:szCs w:val="24"/>
        </w:rPr>
        <w:t>. Credit cannot be earned for both MAS 2023 and BBL 2023.)</w:t>
      </w:r>
    </w:p>
    <w:p w14:paraId="25EB9706" w14:textId="77777777" w:rsidR="00FC71B9" w:rsidRPr="00834179" w:rsidRDefault="00FC71B9">
      <w:pPr>
        <w:rPr>
          <w:szCs w:val="24"/>
        </w:rPr>
      </w:pPr>
    </w:p>
    <w:p w14:paraId="6690C817" w14:textId="61DC2BD5" w:rsidR="00FC71B9" w:rsidRPr="00834179" w:rsidRDefault="00AB4E69">
      <w:pPr>
        <w:rPr>
          <w:szCs w:val="24"/>
        </w:rPr>
      </w:pPr>
      <w:r w:rsidRPr="00834179">
        <w:rPr>
          <w:rFonts w:cs="Lucida Grande"/>
          <w:b/>
          <w:bCs/>
          <w:szCs w:val="24"/>
        </w:rPr>
        <w:t>MAS 3033  Mexican Americans in the Southwest</w:t>
      </w:r>
      <w:r w:rsidRPr="00834179">
        <w:rPr>
          <w:rFonts w:cs="Lucida Grande"/>
          <w:szCs w:val="24"/>
        </w:rPr>
        <w:t xml:space="preserve"> (3-0) 3 hours credit. Historical foundations of the United States–Mexico biculturalism in the Southwest. An examination of the historical forces that created and shaped the Mexican American people as a bicultural community. Attention is given to Mexican American contributions in arts, economics, literature, and politics. (Same as </w:t>
      </w:r>
      <w:hyperlink r:id="rId6" w:history="1">
        <w:r w:rsidRPr="00834179">
          <w:rPr>
            <w:rFonts w:cs="Lucida Grande"/>
            <w:color w:val="00204A"/>
            <w:szCs w:val="24"/>
          </w:rPr>
          <w:t>BBL 3033</w:t>
        </w:r>
      </w:hyperlink>
      <w:r w:rsidRPr="00834179">
        <w:rPr>
          <w:rFonts w:cs="Lucida Grande"/>
          <w:szCs w:val="24"/>
        </w:rPr>
        <w:t>. Credit cannot be earned for both MAS 3033 and BBL 3033.)</w:t>
      </w:r>
    </w:p>
    <w:p w14:paraId="5B591AB5" w14:textId="77777777" w:rsidR="00FC71B9" w:rsidRPr="00834179" w:rsidRDefault="00FC71B9">
      <w:pPr>
        <w:rPr>
          <w:szCs w:val="24"/>
        </w:rPr>
      </w:pPr>
    </w:p>
    <w:p w14:paraId="0462715E" w14:textId="1780FB04" w:rsidR="00FC71B9" w:rsidRPr="00834179" w:rsidRDefault="00AB4E69">
      <w:pPr>
        <w:rPr>
          <w:szCs w:val="24"/>
        </w:rPr>
      </w:pPr>
      <w:r w:rsidRPr="00834179">
        <w:rPr>
          <w:rFonts w:cs="Lucida Grande"/>
          <w:b/>
          <w:bCs/>
          <w:szCs w:val="24"/>
        </w:rPr>
        <w:t>MAS 4083  Research Seminar in Mexican American Studies</w:t>
      </w:r>
      <w:r w:rsidRPr="00834179">
        <w:rPr>
          <w:rFonts w:cs="Lucida Grande"/>
          <w:szCs w:val="24"/>
        </w:rPr>
        <w:t> (3-0) 3 hours credit. Provides students the opportunity to compare, contrast, and integrate social science theory and methods, and guides students in the conduct of sociocultural research in the Mexican American community. Emphasis will be given to qualitative and ethnographic methods and theory. (Formerly BBL 4083. Credit cannot be earned for both MAS 4083 and BBL 4083.)</w:t>
      </w:r>
    </w:p>
    <w:p w14:paraId="4FA3CDEF" w14:textId="77777777" w:rsidR="00FC71B9" w:rsidRPr="00834179" w:rsidRDefault="00FC71B9">
      <w:pPr>
        <w:rPr>
          <w:szCs w:val="24"/>
        </w:rPr>
      </w:pPr>
    </w:p>
    <w:p w14:paraId="5A2018CC" w14:textId="10B535FA" w:rsidR="00FC71B9" w:rsidRPr="00834179" w:rsidRDefault="00834179">
      <w:pPr>
        <w:rPr>
          <w:szCs w:val="24"/>
        </w:rPr>
      </w:pPr>
      <w:r w:rsidRPr="00834179">
        <w:rPr>
          <w:rFonts w:cs="Lucida Grande"/>
          <w:b/>
          <w:bCs/>
          <w:szCs w:val="24"/>
        </w:rPr>
        <w:t>MAS 4953  Special Studies in Mexican American Studies</w:t>
      </w:r>
      <w:r w:rsidRPr="00834179">
        <w:rPr>
          <w:rFonts w:cs="Lucida Grande"/>
          <w:szCs w:val="24"/>
        </w:rPr>
        <w:t> (3-0) 3 hours credit. Prerequisite: Consent of instructor. An organized course offering the opportunity for specialized study not normally or not often available as part of the regular course offerings. Special Studies may be repeated for credit when the topics vary, but not more than 6 semester credit hours, regardless of discipline, will apply to a bachelor’s degree.</w:t>
      </w:r>
    </w:p>
    <w:p w14:paraId="1C64352F" w14:textId="77777777" w:rsidR="00FC71B9" w:rsidRPr="00834179" w:rsidRDefault="00FC71B9">
      <w:pPr>
        <w:rPr>
          <w:szCs w:val="24"/>
        </w:rPr>
      </w:pPr>
    </w:p>
    <w:p w14:paraId="4B591534" w14:textId="77777777" w:rsidR="00FC71B9" w:rsidRPr="00834179" w:rsidRDefault="00FC71B9">
      <w:pPr>
        <w:rPr>
          <w:szCs w:val="24"/>
        </w:rPr>
      </w:pPr>
    </w:p>
    <w:p w14:paraId="338F5085" w14:textId="77777777" w:rsidR="00FC71B9" w:rsidRPr="00834179" w:rsidRDefault="00FC71B9">
      <w:pPr>
        <w:rPr>
          <w:szCs w:val="24"/>
        </w:rPr>
      </w:pPr>
    </w:p>
    <w:sectPr w:rsidR="00FC71B9" w:rsidRPr="00834179" w:rsidSect="00834179">
      <w:pgSz w:w="12240" w:h="15840"/>
      <w:pgMar w:top="72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halkduster">
    <w:panose1 w:val="03050602040202020205"/>
    <w:charset w:val="00"/>
    <w:family w:val="auto"/>
    <w:pitch w:val="variable"/>
    <w:sig w:usb0="8000002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B40"/>
    <w:rsid w:val="00131B5E"/>
    <w:rsid w:val="00191B40"/>
    <w:rsid w:val="001B192C"/>
    <w:rsid w:val="00300A7B"/>
    <w:rsid w:val="007D2B6D"/>
    <w:rsid w:val="00834179"/>
    <w:rsid w:val="008B0F1B"/>
    <w:rsid w:val="00AB4E69"/>
    <w:rsid w:val="00BD4CDB"/>
    <w:rsid w:val="00C25E4F"/>
    <w:rsid w:val="00C41F09"/>
    <w:rsid w:val="00D3174B"/>
    <w:rsid w:val="00DF72B7"/>
    <w:rsid w:val="00FC71B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EDE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F09"/>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71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F09"/>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71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utsa.edu/ucat/COEHD/BBL.html#bbl2023" TargetMode="External"/><Relationship Id="rId6" Type="http://schemas.openxmlformats.org/officeDocument/2006/relationships/hyperlink" Target="http://www.utsa.edu/ucat/COEHD/BBL.html#bbl3033"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480</Words>
  <Characters>2742</Characters>
  <Application>Microsoft Macintosh Word</Application>
  <DocSecurity>0</DocSecurity>
  <Lines>22</Lines>
  <Paragraphs>6</Paragraphs>
  <ScaleCrop>false</ScaleCrop>
  <Company>UTSA</Company>
  <LinksUpToDate>false</LinksUpToDate>
  <CharactersWithSpaces>3216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UTSA</dc:creator>
  <cp:keywords/>
  <dc:description/>
  <cp:lastModifiedBy>UTSA</cp:lastModifiedBy>
  <cp:revision>7</cp:revision>
  <dcterms:created xsi:type="dcterms:W3CDTF">2013-12-05T21:46:00Z</dcterms:created>
  <dcterms:modified xsi:type="dcterms:W3CDTF">2013-12-05T22:11:00Z</dcterms:modified>
</cp:coreProperties>
</file>