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16F" w:rsidRDefault="0013216F"/>
    <w:p w:rsidR="00B46077" w:rsidRDefault="00B46077"/>
    <w:p w:rsidR="00B46077" w:rsidRDefault="00B46077"/>
    <w:p w:rsidR="00B46077" w:rsidRDefault="00B46077"/>
    <w:p w:rsidR="00B46077" w:rsidRDefault="00B46077"/>
    <w:p w:rsidR="00D54EDB" w:rsidRPr="00D54EDB" w:rsidRDefault="00D54EDB" w:rsidP="00D54EDB">
      <w:pPr>
        <w:pBdr>
          <w:bottom w:val="single" w:sz="6" w:space="1" w:color="auto"/>
        </w:pBdr>
        <w:jc w:val="center"/>
        <w:rPr>
          <w:sz w:val="48"/>
          <w:szCs w:val="48"/>
        </w:rPr>
      </w:pPr>
      <w:r w:rsidRPr="00D54EDB">
        <w:rPr>
          <w:sz w:val="48"/>
          <w:szCs w:val="48"/>
        </w:rPr>
        <w:t>2014 Summer I</w:t>
      </w:r>
      <w:r>
        <w:rPr>
          <w:sz w:val="48"/>
          <w:szCs w:val="48"/>
        </w:rPr>
        <w:t xml:space="preserve"> Course </w:t>
      </w:r>
    </w:p>
    <w:p w:rsidR="00F205B5" w:rsidRDefault="00263374" w:rsidP="000A4D76">
      <w:pPr>
        <w:pBdr>
          <w:bottom w:val="single" w:sz="6" w:space="1" w:color="auto"/>
        </w:pBdr>
        <w:jc w:val="center"/>
        <w:rPr>
          <w:b/>
          <w:color w:val="000000" w:themeColor="text1"/>
          <w:sz w:val="48"/>
          <w:szCs w:val="48"/>
        </w:rPr>
      </w:pPr>
      <w:r>
        <w:rPr>
          <w:b/>
          <w:color w:val="000000" w:themeColor="text1"/>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6.55pt;height:41.15pt" fillcolor="black [3213]" strokecolor="#943634 [2405]">
            <v:shadow on="t" color="#c7dfd3" opacity=".5" offset="-6pt,-6pt"/>
            <v:textpath style="font-family:&quot;Times New Roman&quot;;v-text-kern:t" trim="t" fitpath="t" string="African American "/>
          </v:shape>
        </w:pict>
      </w:r>
    </w:p>
    <w:p w:rsidR="00F205B5" w:rsidRDefault="00263374" w:rsidP="000A4D76">
      <w:pPr>
        <w:pBdr>
          <w:bottom w:val="single" w:sz="6" w:space="1" w:color="auto"/>
        </w:pBdr>
        <w:jc w:val="center"/>
        <w:rPr>
          <w:sz w:val="96"/>
          <w:szCs w:val="96"/>
        </w:rPr>
      </w:pPr>
      <w:r>
        <w:rPr>
          <w:sz w:val="96"/>
          <w:szCs w:val="96"/>
        </w:rPr>
        <w:pict>
          <v:shape id="_x0000_i1026" type="#_x0000_t136" style="width:328.2pt;height:48.6pt" fillcolor="black [3213]" strokecolor="#943634 [2405]">
            <v:shadow on="t" color="#c7dfd3" opacity=".5" offset="-6pt,-6pt"/>
            <v:textpath style="font-family:&quot;Times New Roman&quot;;v-text-kern:t" trim="t" fitpath="t" string="Modes of Expression"/>
          </v:shape>
        </w:pict>
      </w:r>
    </w:p>
    <w:p w:rsidR="00F205B5" w:rsidRDefault="00F205B5" w:rsidP="00F205B5">
      <w:pPr>
        <w:pBdr>
          <w:bottom w:val="single" w:sz="6" w:space="1" w:color="auto"/>
        </w:pBdr>
        <w:jc w:val="center"/>
        <w:rPr>
          <w:sz w:val="32"/>
          <w:szCs w:val="32"/>
        </w:rPr>
      </w:pPr>
      <w:r w:rsidRPr="00D54EDB">
        <w:rPr>
          <w:sz w:val="32"/>
          <w:szCs w:val="32"/>
        </w:rPr>
        <w:t>This course examines Black expression on key public policy and political issues affecting Blacks in urban areas, how community leaders use language to convey the African American experience and concerns, and the role of active citizenship in addressing the needs of black communities.  Students will discover how various forms of cultural expression are used to inform the political and public policy dialogue. </w:t>
      </w:r>
    </w:p>
    <w:p w:rsidR="00D54EDB" w:rsidRPr="00D54EDB" w:rsidRDefault="00D54EDB" w:rsidP="00D54EDB">
      <w:pPr>
        <w:jc w:val="center"/>
        <w:rPr>
          <w:sz w:val="40"/>
          <w:szCs w:val="40"/>
        </w:rPr>
      </w:pPr>
      <w:r w:rsidRPr="00D54EDB">
        <w:rPr>
          <w:sz w:val="40"/>
          <w:szCs w:val="40"/>
        </w:rPr>
        <w:t>AAS 3013.01F CRN 34233</w:t>
      </w:r>
    </w:p>
    <w:p w:rsidR="000A4D76" w:rsidRPr="00D54EDB" w:rsidRDefault="00D54EDB" w:rsidP="000A4D76">
      <w:pPr>
        <w:pBdr>
          <w:bottom w:val="single" w:sz="6" w:space="1" w:color="auto"/>
        </w:pBdr>
        <w:jc w:val="center"/>
        <w:rPr>
          <w:sz w:val="40"/>
          <w:szCs w:val="40"/>
        </w:rPr>
      </w:pPr>
      <w:r w:rsidRPr="00D54EDB">
        <w:rPr>
          <w:sz w:val="40"/>
          <w:szCs w:val="40"/>
        </w:rPr>
        <w:t xml:space="preserve">June 6 – July </w:t>
      </w:r>
      <w:r w:rsidR="000A4D76" w:rsidRPr="00D54EDB">
        <w:rPr>
          <w:sz w:val="40"/>
          <w:szCs w:val="40"/>
        </w:rPr>
        <w:t>9</w:t>
      </w:r>
      <w:r w:rsidRPr="00D54EDB">
        <w:rPr>
          <w:sz w:val="40"/>
          <w:szCs w:val="40"/>
        </w:rPr>
        <w:t>, 2014</w:t>
      </w:r>
    </w:p>
    <w:p w:rsidR="00D54EDB" w:rsidRPr="00D54EDB" w:rsidRDefault="00D54EDB" w:rsidP="00D54EDB">
      <w:pPr>
        <w:pBdr>
          <w:bottom w:val="single" w:sz="6" w:space="1" w:color="auto"/>
        </w:pBdr>
        <w:jc w:val="center"/>
        <w:rPr>
          <w:sz w:val="40"/>
          <w:szCs w:val="40"/>
        </w:rPr>
      </w:pPr>
      <w:r w:rsidRPr="00D54EDB">
        <w:rPr>
          <w:sz w:val="40"/>
          <w:szCs w:val="40"/>
        </w:rPr>
        <w:t>MTWRF 4:15pm – 5:45pm</w:t>
      </w:r>
      <w:r w:rsidR="00AB56A9">
        <w:rPr>
          <w:sz w:val="40"/>
          <w:szCs w:val="40"/>
        </w:rPr>
        <w:t>-Hybrid Format</w:t>
      </w:r>
    </w:p>
    <w:p w:rsidR="00D54EDB" w:rsidRPr="00D54EDB" w:rsidRDefault="000A4D76" w:rsidP="000A4D76">
      <w:pPr>
        <w:pBdr>
          <w:bottom w:val="single" w:sz="6" w:space="1" w:color="auto"/>
        </w:pBdr>
        <w:jc w:val="center"/>
        <w:rPr>
          <w:sz w:val="40"/>
          <w:szCs w:val="40"/>
        </w:rPr>
      </w:pPr>
      <w:r w:rsidRPr="00D54EDB">
        <w:rPr>
          <w:sz w:val="40"/>
          <w:szCs w:val="40"/>
        </w:rPr>
        <w:t xml:space="preserve">Downtown </w:t>
      </w:r>
      <w:r w:rsidR="00D54EDB" w:rsidRPr="00D54EDB">
        <w:rPr>
          <w:sz w:val="40"/>
          <w:szCs w:val="40"/>
        </w:rPr>
        <w:t>Campus</w:t>
      </w:r>
    </w:p>
    <w:p w:rsidR="000A4D76" w:rsidRPr="00D54EDB" w:rsidRDefault="000A4D76" w:rsidP="000A4D76">
      <w:pPr>
        <w:pBdr>
          <w:bottom w:val="single" w:sz="6" w:space="1" w:color="auto"/>
        </w:pBdr>
        <w:jc w:val="center"/>
        <w:rPr>
          <w:sz w:val="40"/>
          <w:szCs w:val="40"/>
        </w:rPr>
      </w:pPr>
      <w:r w:rsidRPr="00D54EDB">
        <w:rPr>
          <w:sz w:val="40"/>
          <w:szCs w:val="40"/>
        </w:rPr>
        <w:t>B</w:t>
      </w:r>
      <w:r w:rsidR="00D54EDB" w:rsidRPr="00D54EDB">
        <w:rPr>
          <w:sz w:val="40"/>
          <w:szCs w:val="40"/>
        </w:rPr>
        <w:t xml:space="preserve">uena </w:t>
      </w:r>
      <w:r w:rsidRPr="00D54EDB">
        <w:rPr>
          <w:sz w:val="40"/>
          <w:szCs w:val="40"/>
        </w:rPr>
        <w:t>V</w:t>
      </w:r>
      <w:r w:rsidR="00D54EDB" w:rsidRPr="00D54EDB">
        <w:rPr>
          <w:sz w:val="40"/>
          <w:szCs w:val="40"/>
        </w:rPr>
        <w:t>ista</w:t>
      </w:r>
      <w:r w:rsidRPr="00D54EDB">
        <w:rPr>
          <w:sz w:val="40"/>
          <w:szCs w:val="40"/>
        </w:rPr>
        <w:t xml:space="preserve"> 2.306</w:t>
      </w:r>
    </w:p>
    <w:p w:rsidR="00D54EDB" w:rsidRPr="00617334" w:rsidRDefault="00C40C2B" w:rsidP="000A4D76">
      <w:pPr>
        <w:pBdr>
          <w:bottom w:val="single" w:sz="6" w:space="1" w:color="auto"/>
        </w:pBdr>
        <w:jc w:val="center"/>
        <w:rPr>
          <w:sz w:val="32"/>
          <w:szCs w:val="32"/>
        </w:rPr>
      </w:pPr>
      <w:r w:rsidRPr="00617334">
        <w:rPr>
          <w:sz w:val="32"/>
          <w:szCs w:val="32"/>
        </w:rPr>
        <w:t xml:space="preserve">Instructor: </w:t>
      </w:r>
      <w:r>
        <w:rPr>
          <w:sz w:val="32"/>
          <w:szCs w:val="32"/>
        </w:rPr>
        <w:t>Mrs. Ivy Taylor;</w:t>
      </w:r>
      <w:r w:rsidRPr="00617334">
        <w:rPr>
          <w:sz w:val="32"/>
          <w:szCs w:val="32"/>
        </w:rPr>
        <w:t xml:space="preserve"> </w:t>
      </w:r>
      <w:r>
        <w:rPr>
          <w:sz w:val="32"/>
          <w:szCs w:val="32"/>
        </w:rPr>
        <w:t>Lecturer</w:t>
      </w:r>
      <w:r w:rsidR="00617334" w:rsidRPr="00617334">
        <w:rPr>
          <w:sz w:val="32"/>
          <w:szCs w:val="32"/>
        </w:rPr>
        <w:t xml:space="preserve">, </w:t>
      </w:r>
      <w:r w:rsidR="00617334">
        <w:rPr>
          <w:sz w:val="32"/>
          <w:szCs w:val="32"/>
        </w:rPr>
        <w:t xml:space="preserve">UTSA </w:t>
      </w:r>
      <w:bookmarkStart w:id="0" w:name="_GoBack"/>
      <w:bookmarkEnd w:id="0"/>
      <w:r w:rsidR="00617334" w:rsidRPr="00617334">
        <w:rPr>
          <w:sz w:val="32"/>
          <w:szCs w:val="32"/>
        </w:rPr>
        <w:t xml:space="preserve">College of Public Policy, and San Antonio </w:t>
      </w:r>
      <w:r w:rsidR="00D54EDB" w:rsidRPr="00617334">
        <w:rPr>
          <w:sz w:val="32"/>
          <w:szCs w:val="32"/>
        </w:rPr>
        <w:t xml:space="preserve">City </w:t>
      </w:r>
      <w:r w:rsidR="000A4D76" w:rsidRPr="00617334">
        <w:rPr>
          <w:sz w:val="32"/>
          <w:szCs w:val="32"/>
        </w:rPr>
        <w:t>Councilwoman</w:t>
      </w:r>
      <w:r w:rsidR="00617334" w:rsidRPr="00617334">
        <w:rPr>
          <w:sz w:val="32"/>
          <w:szCs w:val="32"/>
        </w:rPr>
        <w:t xml:space="preserve"> (</w:t>
      </w:r>
      <w:r w:rsidRPr="00617334">
        <w:rPr>
          <w:sz w:val="32"/>
          <w:szCs w:val="32"/>
        </w:rPr>
        <w:t>District 2</w:t>
      </w:r>
      <w:r w:rsidR="00617334">
        <w:rPr>
          <w:sz w:val="32"/>
          <w:szCs w:val="32"/>
        </w:rPr>
        <w:t>)</w:t>
      </w:r>
    </w:p>
    <w:p w:rsidR="00F50A78" w:rsidRPr="00D54EDB" w:rsidRDefault="00F50A78" w:rsidP="00D54EDB">
      <w:pPr>
        <w:pBdr>
          <w:bottom w:val="single" w:sz="6" w:space="1" w:color="auto"/>
        </w:pBdr>
        <w:jc w:val="center"/>
        <w:rPr>
          <w:sz w:val="40"/>
          <w:szCs w:val="40"/>
        </w:rPr>
      </w:pPr>
    </w:p>
    <w:sectPr w:rsidR="00F50A78" w:rsidRPr="00D54EDB" w:rsidSect="006367A6">
      <w:headerReference w:type="even" r:id="rId7"/>
      <w:headerReference w:type="default" r:id="rId8"/>
      <w:headerReference w:type="firs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374" w:rsidRDefault="00263374" w:rsidP="002B09C7">
      <w:r>
        <w:separator/>
      </w:r>
    </w:p>
  </w:endnote>
  <w:endnote w:type="continuationSeparator" w:id="0">
    <w:p w:rsidR="00263374" w:rsidRDefault="00263374" w:rsidP="002B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374" w:rsidRDefault="00263374" w:rsidP="002B09C7">
      <w:r>
        <w:separator/>
      </w:r>
    </w:p>
  </w:footnote>
  <w:footnote w:type="continuationSeparator" w:id="0">
    <w:p w:rsidR="00263374" w:rsidRDefault="00263374" w:rsidP="002B0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9C7" w:rsidRDefault="002633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6750 940 1852 961 1270 981 1376 2250 1323 2577 1323 2659 9052 2884 11461 2904 12388 3211 13500 3538 14955 3906 16570 4234 18582 4520 10826 4847 10800 16322 3335 16527 1588 16588 1244 16650 1217 20638 9185 20884 -26 20904 -26 20904 52 20904 18238 20679 19720 20638 19641 20577 18344 19922 16888 19268 15194 18613 14849 18490 14267 18286 13711 18102 12467 17734 11355 17447 10747 17304 10641 17263 8947 16936 6988 16670 6564 16650 10800 16322 10800 4868 13658 4847 20302 4643 20302 940 6750 940">
          <v:imagedata r:id="rId1" o:title="African American Studies Course Flyer Templat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9C7" w:rsidRDefault="002633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6750 940 1852 961 1270 981 1376 2250 1323 2577 1323 2659 9052 2884 11461 2904 12388 3211 13500 3538 14955 3906 16570 4234 18582 4520 10826 4847 10800 16322 3335 16527 1588 16588 1244 16650 1217 20638 9185 20884 -26 20904 -26 20904 52 20904 18238 20679 19720 20638 19641 20577 18344 19922 16888 19268 15194 18613 14849 18490 14267 18286 13711 18102 12467 17734 11355 17447 10747 17304 10641 17263 8947 16936 6988 16670 6564 16650 10800 16322 10800 4868 13658 4847 20302 4643 20302 940 6750 940">
          <v:imagedata r:id="rId1" o:title="African American Studies Course Flyer Templat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9C7" w:rsidRDefault="002633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6750 940 1852 961 1270 981 1376 2250 1323 2577 1323 2659 9052 2884 11461 2904 12388 3211 13500 3538 14955 3906 16570 4234 18582 4520 10826 4847 10800 16322 3335 16527 1588 16588 1244 16650 1217 20638 9185 20884 -26 20904 -26 20904 52 20904 18238 20679 19720 20638 19641 20577 18344 19922 16888 19268 15194 18613 14849 18490 14267 18286 13711 18102 12467 17734 11355 17447 10747 17304 10641 17263 8947 16936 6988 16670 6564 16650 10800 16322 10800 4868 13658 4847 20302 4643 20302 940 6750 940">
          <v:imagedata r:id="rId1" o:title="African American Studies Course Flyer Templat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4B6"/>
    <w:rsid w:val="000A4D76"/>
    <w:rsid w:val="0013216F"/>
    <w:rsid w:val="001B54B6"/>
    <w:rsid w:val="00263374"/>
    <w:rsid w:val="002B09C7"/>
    <w:rsid w:val="0030799D"/>
    <w:rsid w:val="00617334"/>
    <w:rsid w:val="006367A6"/>
    <w:rsid w:val="00855B36"/>
    <w:rsid w:val="00967BA3"/>
    <w:rsid w:val="00991459"/>
    <w:rsid w:val="00991520"/>
    <w:rsid w:val="00A06671"/>
    <w:rsid w:val="00A546C1"/>
    <w:rsid w:val="00AB56A9"/>
    <w:rsid w:val="00AE4628"/>
    <w:rsid w:val="00B46077"/>
    <w:rsid w:val="00C13708"/>
    <w:rsid w:val="00C40C2B"/>
    <w:rsid w:val="00D54EDB"/>
    <w:rsid w:val="00D61737"/>
    <w:rsid w:val="00D741F3"/>
    <w:rsid w:val="00DC44AE"/>
    <w:rsid w:val="00F205B5"/>
    <w:rsid w:val="00F50A78"/>
    <w:rsid w:val="00FF1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9C7"/>
    <w:pPr>
      <w:tabs>
        <w:tab w:val="center" w:pos="4320"/>
        <w:tab w:val="right" w:pos="8640"/>
      </w:tabs>
    </w:pPr>
  </w:style>
  <w:style w:type="character" w:customStyle="1" w:styleId="HeaderChar">
    <w:name w:val="Header Char"/>
    <w:basedOn w:val="DefaultParagraphFont"/>
    <w:link w:val="Header"/>
    <w:uiPriority w:val="99"/>
    <w:rsid w:val="002B09C7"/>
  </w:style>
  <w:style w:type="paragraph" w:styleId="Footer">
    <w:name w:val="footer"/>
    <w:basedOn w:val="Normal"/>
    <w:link w:val="FooterChar"/>
    <w:uiPriority w:val="99"/>
    <w:unhideWhenUsed/>
    <w:rsid w:val="002B09C7"/>
    <w:pPr>
      <w:tabs>
        <w:tab w:val="center" w:pos="4320"/>
        <w:tab w:val="right" w:pos="8640"/>
      </w:tabs>
    </w:pPr>
  </w:style>
  <w:style w:type="character" w:customStyle="1" w:styleId="FooterChar">
    <w:name w:val="Footer Char"/>
    <w:basedOn w:val="DefaultParagraphFont"/>
    <w:link w:val="Footer"/>
    <w:uiPriority w:val="99"/>
    <w:rsid w:val="002B09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9C7"/>
    <w:pPr>
      <w:tabs>
        <w:tab w:val="center" w:pos="4320"/>
        <w:tab w:val="right" w:pos="8640"/>
      </w:tabs>
    </w:pPr>
  </w:style>
  <w:style w:type="character" w:customStyle="1" w:styleId="HeaderChar">
    <w:name w:val="Header Char"/>
    <w:basedOn w:val="DefaultParagraphFont"/>
    <w:link w:val="Header"/>
    <w:uiPriority w:val="99"/>
    <w:rsid w:val="002B09C7"/>
  </w:style>
  <w:style w:type="paragraph" w:styleId="Footer">
    <w:name w:val="footer"/>
    <w:basedOn w:val="Normal"/>
    <w:link w:val="FooterChar"/>
    <w:uiPriority w:val="99"/>
    <w:unhideWhenUsed/>
    <w:rsid w:val="002B09C7"/>
    <w:pPr>
      <w:tabs>
        <w:tab w:val="center" w:pos="4320"/>
        <w:tab w:val="right" w:pos="8640"/>
      </w:tabs>
    </w:pPr>
  </w:style>
  <w:style w:type="character" w:customStyle="1" w:styleId="FooterChar">
    <w:name w:val="Footer Char"/>
    <w:basedOn w:val="DefaultParagraphFont"/>
    <w:link w:val="Footer"/>
    <w:uiPriority w:val="99"/>
    <w:rsid w:val="002B0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UTSA</Company>
  <LinksUpToDate>false</LinksUpToDate>
  <CharactersWithSpaces>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Ann Jones</dc:creator>
  <cp:lastModifiedBy>Giles</cp:lastModifiedBy>
  <cp:revision>2</cp:revision>
  <cp:lastPrinted>2014-05-13T16:09:00Z</cp:lastPrinted>
  <dcterms:created xsi:type="dcterms:W3CDTF">2014-05-13T22:24:00Z</dcterms:created>
  <dcterms:modified xsi:type="dcterms:W3CDTF">2014-05-13T22:24:00Z</dcterms:modified>
</cp:coreProperties>
</file>