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4E21" w:rsidRPr="00296E6A" w:rsidRDefault="00144E21" w:rsidP="00144E21">
      <w:pPr>
        <w:spacing w:line="300" w:lineRule="auto"/>
        <w:rPr>
          <w:rFonts w:ascii="Times New Roman" w:hAnsi="Times New Roman" w:cs="Times New Roman"/>
        </w:rPr>
      </w:pPr>
      <w:r w:rsidRPr="00296E6A">
        <w:rPr>
          <w:rFonts w:ascii="Times New Roman" w:hAnsi="Times New Roman" w:cs="Times New Roman"/>
          <w:b/>
        </w:rPr>
        <w:t>FOR IMMEDIATE RELEASE</w:t>
      </w:r>
    </w:p>
    <w:p w:rsidR="00144E21" w:rsidRPr="00296E6A" w:rsidRDefault="00C122EB" w:rsidP="00144E21">
      <w:pPr>
        <w:spacing w:line="300" w:lineRule="auto"/>
        <w:rPr>
          <w:rFonts w:ascii="Times New Roman" w:hAnsi="Times New Roman" w:cs="Times New Roman"/>
        </w:rPr>
      </w:pPr>
      <w:r>
        <w:rPr>
          <w:rFonts w:ascii="Times New Roman" w:hAnsi="Times New Roman" w:cs="Times New Roman"/>
        </w:rPr>
        <w:t>Thursday, September 18, 2014</w:t>
      </w:r>
    </w:p>
    <w:p w:rsidR="00144E21" w:rsidRPr="00DC740C" w:rsidRDefault="00144E21" w:rsidP="00144E21">
      <w:pPr>
        <w:spacing w:line="300" w:lineRule="auto"/>
        <w:rPr>
          <w:rFonts w:ascii="Times New Roman" w:hAnsi="Times New Roman" w:cs="Times New Roman"/>
          <w:lang w:val="es-MX"/>
        </w:rPr>
      </w:pPr>
      <w:r w:rsidRPr="00DC740C">
        <w:rPr>
          <w:rFonts w:ascii="Times New Roman" w:hAnsi="Times New Roman" w:cs="Times New Roman"/>
          <w:lang w:val="es-MX"/>
        </w:rPr>
        <w:t>Contact</w:t>
      </w:r>
      <w:r w:rsidR="00DC740C" w:rsidRPr="00DC740C">
        <w:rPr>
          <w:rFonts w:ascii="Times New Roman" w:hAnsi="Times New Roman" w:cs="Times New Roman"/>
          <w:lang w:val="es-MX"/>
        </w:rPr>
        <w:t>s</w:t>
      </w:r>
      <w:r w:rsidRPr="00DC740C">
        <w:rPr>
          <w:rFonts w:ascii="Times New Roman" w:hAnsi="Times New Roman" w:cs="Times New Roman"/>
          <w:lang w:val="es-MX"/>
        </w:rPr>
        <w:t xml:space="preserve">: </w:t>
      </w:r>
      <w:r w:rsidR="000A64E0" w:rsidRPr="00DC740C">
        <w:rPr>
          <w:rFonts w:ascii="Times New Roman" w:hAnsi="Times New Roman" w:cs="Times New Roman"/>
          <w:lang w:val="es-MX"/>
        </w:rPr>
        <w:t>Nicolás</w:t>
      </w:r>
      <w:r w:rsidR="00DC740C" w:rsidRPr="00DC740C">
        <w:rPr>
          <w:rFonts w:ascii="Times New Roman" w:hAnsi="Times New Roman" w:cs="Times New Roman"/>
          <w:lang w:val="es-MX"/>
        </w:rPr>
        <w:t xml:space="preserve"> Perilla and </w:t>
      </w:r>
      <w:r w:rsidRPr="00DC740C">
        <w:rPr>
          <w:rFonts w:ascii="Times New Roman" w:hAnsi="Times New Roman" w:cs="Times New Roman"/>
          <w:lang w:val="es-MX"/>
        </w:rPr>
        <w:t>Cecilia Herrera</w:t>
      </w:r>
    </w:p>
    <w:p w:rsidR="00144E21" w:rsidRPr="00296E6A" w:rsidRDefault="00144E21" w:rsidP="00144E21">
      <w:pPr>
        <w:spacing w:line="300" w:lineRule="auto"/>
        <w:rPr>
          <w:rFonts w:ascii="Times New Roman" w:hAnsi="Times New Roman" w:cs="Times New Roman"/>
        </w:rPr>
      </w:pPr>
      <w:r w:rsidRPr="00296E6A">
        <w:rPr>
          <w:rFonts w:ascii="Times New Roman" w:hAnsi="Times New Roman" w:cs="Times New Roman"/>
        </w:rPr>
        <w:t>210.845.3903</w:t>
      </w:r>
    </w:p>
    <w:p w:rsidR="00DC740C" w:rsidRDefault="00A63098" w:rsidP="00144E21">
      <w:pPr>
        <w:spacing w:line="300" w:lineRule="auto"/>
        <w:rPr>
          <w:rFonts w:ascii="Times New Roman" w:hAnsi="Times New Roman" w:cs="Times New Roman"/>
        </w:rPr>
      </w:pPr>
      <w:hyperlink r:id="rId7" w:history="1">
        <w:r w:rsidR="00DC740C" w:rsidRPr="007075C3">
          <w:rPr>
            <w:rStyle w:val="Hyperlink"/>
            <w:rFonts w:ascii="Times New Roman" w:hAnsi="Times New Roman" w:cs="Times New Roman"/>
          </w:rPr>
          <w:t>Nicolas@cisneroscenter.org</w:t>
        </w:r>
      </w:hyperlink>
      <w:r w:rsidR="00DC740C">
        <w:rPr>
          <w:rFonts w:ascii="Times New Roman" w:hAnsi="Times New Roman" w:cs="Times New Roman"/>
        </w:rPr>
        <w:t xml:space="preserve"> or </w:t>
      </w:r>
      <w:hyperlink r:id="rId8" w:history="1">
        <w:r w:rsidR="00DC740C" w:rsidRPr="007075C3">
          <w:rPr>
            <w:rStyle w:val="Hyperlink"/>
            <w:rFonts w:ascii="Times New Roman" w:hAnsi="Times New Roman" w:cs="Times New Roman"/>
          </w:rPr>
          <w:t>Cecilia@cisneroscenter.org</w:t>
        </w:r>
      </w:hyperlink>
    </w:p>
    <w:p w:rsidR="00DC740C" w:rsidRDefault="00DC740C" w:rsidP="00144E21">
      <w:pPr>
        <w:spacing w:line="300" w:lineRule="auto"/>
        <w:rPr>
          <w:rFonts w:ascii="Times New Roman" w:hAnsi="Times New Roman" w:cs="Times New Roman"/>
        </w:rPr>
      </w:pPr>
    </w:p>
    <w:p w:rsidR="000A64E0" w:rsidRDefault="00144E21" w:rsidP="000A64E0">
      <w:pPr>
        <w:spacing w:line="300" w:lineRule="auto"/>
        <w:rPr>
          <w:rFonts w:ascii="Times New Roman" w:hAnsi="Times New Roman" w:cs="Times New Roman"/>
          <w:b/>
          <w:sz w:val="32"/>
        </w:rPr>
      </w:pPr>
      <w:r w:rsidRPr="00296E6A">
        <w:rPr>
          <w:rFonts w:ascii="Times New Roman" w:hAnsi="Times New Roman" w:cs="Times New Roman"/>
        </w:rPr>
        <w:t xml:space="preserve"> </w:t>
      </w:r>
    </w:p>
    <w:p w:rsidR="000A64E0" w:rsidRDefault="000A64E0" w:rsidP="00144E21">
      <w:pPr>
        <w:spacing w:line="300" w:lineRule="auto"/>
        <w:jc w:val="center"/>
        <w:rPr>
          <w:rFonts w:ascii="Times New Roman" w:hAnsi="Times New Roman" w:cs="Times New Roman"/>
          <w:b/>
          <w:sz w:val="32"/>
        </w:rPr>
      </w:pPr>
    </w:p>
    <w:p w:rsidR="00DC740C" w:rsidRDefault="00DC740C" w:rsidP="00144E21">
      <w:pPr>
        <w:spacing w:line="300" w:lineRule="auto"/>
        <w:jc w:val="center"/>
        <w:rPr>
          <w:rFonts w:ascii="Times New Roman" w:hAnsi="Times New Roman" w:cs="Times New Roman"/>
          <w:b/>
          <w:sz w:val="32"/>
        </w:rPr>
      </w:pPr>
      <w:r>
        <w:rPr>
          <w:rFonts w:ascii="Times New Roman" w:hAnsi="Times New Roman" w:cs="Times New Roman"/>
          <w:b/>
          <w:sz w:val="32"/>
        </w:rPr>
        <w:t>San Antonio Set to Host Launch of Carlos Slim Foundation Free Online Site “Acceso Latino,”</w:t>
      </w:r>
    </w:p>
    <w:p w:rsidR="00144E21" w:rsidRPr="00296E6A" w:rsidRDefault="00DC740C" w:rsidP="00DC740C">
      <w:pPr>
        <w:spacing w:line="300" w:lineRule="auto"/>
        <w:rPr>
          <w:rFonts w:ascii="Times New Roman" w:hAnsi="Times New Roman" w:cs="Times New Roman"/>
        </w:rPr>
      </w:pPr>
      <w:r>
        <w:rPr>
          <w:rFonts w:ascii="Times New Roman" w:hAnsi="Times New Roman" w:cs="Times New Roman"/>
          <w:b/>
          <w:sz w:val="32"/>
        </w:rPr>
        <w:t xml:space="preserve">                           </w:t>
      </w:r>
      <w:r w:rsidR="000A64E0">
        <w:rPr>
          <w:rFonts w:ascii="Times New Roman" w:hAnsi="Times New Roman" w:cs="Times New Roman"/>
          <w:b/>
          <w:sz w:val="32"/>
        </w:rPr>
        <w:t>For</w:t>
      </w:r>
      <w:r>
        <w:rPr>
          <w:rFonts w:ascii="Times New Roman" w:hAnsi="Times New Roman" w:cs="Times New Roman"/>
          <w:b/>
          <w:sz w:val="32"/>
        </w:rPr>
        <w:t xml:space="preserve"> U. S. Hispanic Community</w:t>
      </w:r>
    </w:p>
    <w:p w:rsidR="00144E21" w:rsidRPr="00296E6A" w:rsidRDefault="00144E21" w:rsidP="00144E21">
      <w:pPr>
        <w:spacing w:line="300" w:lineRule="auto"/>
        <w:jc w:val="center"/>
        <w:rPr>
          <w:rFonts w:ascii="Times New Roman" w:hAnsi="Times New Roman" w:cs="Times New Roman"/>
        </w:rPr>
      </w:pPr>
    </w:p>
    <w:p w:rsidR="00144E21" w:rsidRPr="00296E6A" w:rsidRDefault="00144E21" w:rsidP="00144E21">
      <w:pPr>
        <w:spacing w:line="300" w:lineRule="auto"/>
        <w:rPr>
          <w:rFonts w:ascii="Times New Roman" w:hAnsi="Times New Roman" w:cs="Times New Roman"/>
        </w:rPr>
      </w:pPr>
      <w:r w:rsidRPr="00296E6A">
        <w:rPr>
          <w:rFonts w:ascii="Times New Roman" w:hAnsi="Times New Roman" w:cs="Times New Roman"/>
          <w:i/>
        </w:rPr>
        <w:t xml:space="preserve">San Antonio, TX - </w:t>
      </w:r>
      <w:r w:rsidRPr="00296E6A">
        <w:rPr>
          <w:rFonts w:ascii="Times New Roman" w:hAnsi="Times New Roman" w:cs="Times New Roman"/>
        </w:rPr>
        <w:t xml:space="preserve">The </w:t>
      </w:r>
      <w:r w:rsidR="007F12AA">
        <w:rPr>
          <w:rFonts w:ascii="Times New Roman" w:hAnsi="Times New Roman" w:cs="Times New Roman"/>
        </w:rPr>
        <w:t xml:space="preserve">Carlos Slim Foundation, </w:t>
      </w:r>
      <w:r w:rsidR="008B0771">
        <w:rPr>
          <w:rFonts w:ascii="Times New Roman" w:hAnsi="Times New Roman" w:cs="Times New Roman"/>
        </w:rPr>
        <w:t xml:space="preserve">in coordination </w:t>
      </w:r>
      <w:r w:rsidR="007F12AA">
        <w:rPr>
          <w:rFonts w:ascii="Times New Roman" w:hAnsi="Times New Roman" w:cs="Times New Roman"/>
        </w:rPr>
        <w:t xml:space="preserve">with </w:t>
      </w:r>
      <w:r w:rsidR="00C71888">
        <w:rPr>
          <w:rFonts w:ascii="Times New Roman" w:hAnsi="Times New Roman" w:cs="Times New Roman"/>
        </w:rPr>
        <w:t>T</w:t>
      </w:r>
      <w:r w:rsidR="007F12AA">
        <w:rPr>
          <w:rFonts w:ascii="Times New Roman" w:hAnsi="Times New Roman" w:cs="Times New Roman"/>
        </w:rPr>
        <w:t xml:space="preserve">he </w:t>
      </w:r>
      <w:r w:rsidR="007F12AA" w:rsidRPr="00296E6A">
        <w:rPr>
          <w:rFonts w:ascii="Times New Roman" w:hAnsi="Times New Roman" w:cs="Times New Roman"/>
        </w:rPr>
        <w:t>Cisneros Center for New Americans</w:t>
      </w:r>
      <w:r w:rsidR="007F12AA">
        <w:rPr>
          <w:rFonts w:ascii="Times New Roman" w:hAnsi="Times New Roman" w:cs="Times New Roman"/>
        </w:rPr>
        <w:t xml:space="preserve"> and American Sunrise,</w:t>
      </w:r>
      <w:r w:rsidR="007F12AA" w:rsidRPr="00296E6A">
        <w:rPr>
          <w:rFonts w:ascii="Times New Roman" w:hAnsi="Times New Roman" w:cs="Times New Roman"/>
        </w:rPr>
        <w:t xml:space="preserve"> </w:t>
      </w:r>
      <w:r w:rsidR="00DC740C">
        <w:rPr>
          <w:rFonts w:ascii="Times New Roman" w:hAnsi="Times New Roman" w:cs="Times New Roman"/>
        </w:rPr>
        <w:t xml:space="preserve">will be </w:t>
      </w:r>
      <w:r w:rsidR="008B0771">
        <w:rPr>
          <w:rFonts w:ascii="Times New Roman" w:hAnsi="Times New Roman" w:cs="Times New Roman"/>
        </w:rPr>
        <w:t>organizing t</w:t>
      </w:r>
      <w:r w:rsidR="00DC740C">
        <w:rPr>
          <w:rFonts w:ascii="Times New Roman" w:hAnsi="Times New Roman" w:cs="Times New Roman"/>
        </w:rPr>
        <w:t xml:space="preserve">he launch of “Acceso Latino,” </w:t>
      </w:r>
      <w:r w:rsidRPr="00296E6A">
        <w:rPr>
          <w:rFonts w:ascii="Times New Roman" w:hAnsi="Times New Roman" w:cs="Times New Roman"/>
        </w:rPr>
        <w:t>a</w:t>
      </w:r>
      <w:r w:rsidR="00DC740C">
        <w:rPr>
          <w:rFonts w:ascii="Times New Roman" w:hAnsi="Times New Roman" w:cs="Times New Roman"/>
        </w:rPr>
        <w:t xml:space="preserve"> free website created to provide the U. S. Hispanic Community easy access </w:t>
      </w:r>
      <w:r w:rsidR="00B54219">
        <w:rPr>
          <w:rFonts w:ascii="Times New Roman" w:hAnsi="Times New Roman" w:cs="Times New Roman"/>
        </w:rPr>
        <w:t xml:space="preserve">to </w:t>
      </w:r>
      <w:r w:rsidR="00DC740C">
        <w:rPr>
          <w:rFonts w:ascii="Times New Roman" w:hAnsi="Times New Roman" w:cs="Times New Roman"/>
        </w:rPr>
        <w:t>tool</w:t>
      </w:r>
      <w:r w:rsidR="00B54219">
        <w:rPr>
          <w:rFonts w:ascii="Times New Roman" w:hAnsi="Times New Roman" w:cs="Times New Roman"/>
        </w:rPr>
        <w:t>s</w:t>
      </w:r>
      <w:r w:rsidR="00DC740C">
        <w:rPr>
          <w:rFonts w:ascii="Times New Roman" w:hAnsi="Times New Roman" w:cs="Times New Roman"/>
        </w:rPr>
        <w:t xml:space="preserve"> and content </w:t>
      </w:r>
      <w:r w:rsidR="00B54219">
        <w:rPr>
          <w:rFonts w:ascii="Times New Roman" w:hAnsi="Times New Roman" w:cs="Times New Roman"/>
        </w:rPr>
        <w:t xml:space="preserve"> </w:t>
      </w:r>
      <w:r w:rsidR="00DC740C">
        <w:rPr>
          <w:rFonts w:ascii="Times New Roman" w:hAnsi="Times New Roman" w:cs="Times New Roman"/>
        </w:rPr>
        <w:t xml:space="preserve">about education, healthcare, job training, </w:t>
      </w:r>
      <w:r w:rsidR="00B54219">
        <w:rPr>
          <w:rFonts w:ascii="Times New Roman" w:hAnsi="Times New Roman" w:cs="Times New Roman"/>
        </w:rPr>
        <w:t xml:space="preserve">and </w:t>
      </w:r>
      <w:r w:rsidR="00DC740C">
        <w:rPr>
          <w:rFonts w:ascii="Times New Roman" w:hAnsi="Times New Roman" w:cs="Times New Roman"/>
        </w:rPr>
        <w:t xml:space="preserve">culture </w:t>
      </w:r>
      <w:r w:rsidR="00B54219">
        <w:rPr>
          <w:rFonts w:ascii="Times New Roman" w:hAnsi="Times New Roman" w:cs="Times New Roman"/>
        </w:rPr>
        <w:t xml:space="preserve">to name a few.  Representatives from over fifty organizations specializing in a range of areas covered by the website will be invited to a demonstration on September 29 at 10:00 am at the University of Texas at San Antonio downtown campus. </w:t>
      </w:r>
    </w:p>
    <w:p w:rsidR="00144E21" w:rsidRPr="00296E6A" w:rsidRDefault="00144E21" w:rsidP="00144E21">
      <w:pPr>
        <w:spacing w:line="300" w:lineRule="auto"/>
        <w:rPr>
          <w:rFonts w:ascii="Times New Roman" w:hAnsi="Times New Roman" w:cs="Times New Roman"/>
        </w:rPr>
      </w:pPr>
    </w:p>
    <w:p w:rsidR="000A64E0" w:rsidRDefault="00B54219" w:rsidP="000A64E0">
      <w:pPr>
        <w:spacing w:line="300" w:lineRule="auto"/>
        <w:rPr>
          <w:rFonts w:ascii="Times New Roman" w:hAnsi="Times New Roman" w:cs="Times New Roman"/>
        </w:rPr>
      </w:pPr>
      <w:r>
        <w:rPr>
          <w:rFonts w:ascii="Times New Roman" w:hAnsi="Times New Roman" w:cs="Times New Roman"/>
        </w:rPr>
        <w:t xml:space="preserve">The Carlos Slim Foundation has identified a number of areas critical to long-term success and will provide free of charge and in Spanish modules in each of these critical areas.  Online job training for in-demand employment, GED preparation classes, online courses from elementary to university level provided by Khan Academy, </w:t>
      </w:r>
      <w:r w:rsidR="008B0771">
        <w:rPr>
          <w:rFonts w:ascii="Times New Roman" w:hAnsi="Times New Roman" w:cs="Times New Roman"/>
        </w:rPr>
        <w:t>Harvard, Stanford and Mexico’s National University</w:t>
      </w:r>
      <w:r w:rsidR="000A64E0">
        <w:rPr>
          <w:rFonts w:ascii="Times New Roman" w:hAnsi="Times New Roman" w:cs="Times New Roman"/>
        </w:rPr>
        <w:t xml:space="preserve">, </w:t>
      </w:r>
      <w:r>
        <w:rPr>
          <w:rFonts w:ascii="Times New Roman" w:hAnsi="Times New Roman" w:cs="Times New Roman"/>
        </w:rPr>
        <w:t xml:space="preserve">courses </w:t>
      </w:r>
      <w:r w:rsidR="00F919CE">
        <w:rPr>
          <w:rFonts w:ascii="Times New Roman" w:hAnsi="Times New Roman" w:cs="Times New Roman"/>
        </w:rPr>
        <w:t>to learn English, American history, civics and financial planning will all be presented in an easy to use format, complete with videos that w</w:t>
      </w:r>
      <w:r w:rsidR="008B0771">
        <w:rPr>
          <w:rFonts w:ascii="Times New Roman" w:hAnsi="Times New Roman" w:cs="Times New Roman"/>
        </w:rPr>
        <w:t>a</w:t>
      </w:r>
      <w:r w:rsidR="00F919CE">
        <w:rPr>
          <w:rFonts w:ascii="Times New Roman" w:hAnsi="Times New Roman" w:cs="Times New Roman"/>
        </w:rPr>
        <w:t>lk users of any s</w:t>
      </w:r>
      <w:r w:rsidR="008B0771">
        <w:rPr>
          <w:rFonts w:ascii="Times New Roman" w:hAnsi="Times New Roman" w:cs="Times New Roman"/>
        </w:rPr>
        <w:t>k</w:t>
      </w:r>
      <w:r w:rsidR="00F919CE">
        <w:rPr>
          <w:rFonts w:ascii="Times New Roman" w:hAnsi="Times New Roman" w:cs="Times New Roman"/>
        </w:rPr>
        <w:t>ill level th</w:t>
      </w:r>
      <w:r w:rsidR="008B0771">
        <w:rPr>
          <w:rFonts w:ascii="Times New Roman" w:hAnsi="Times New Roman" w:cs="Times New Roman"/>
        </w:rPr>
        <w:t>r</w:t>
      </w:r>
      <w:r w:rsidR="00F919CE">
        <w:rPr>
          <w:rFonts w:ascii="Times New Roman" w:hAnsi="Times New Roman" w:cs="Times New Roman"/>
        </w:rPr>
        <w:t>o</w:t>
      </w:r>
      <w:r w:rsidR="008B0771">
        <w:rPr>
          <w:rFonts w:ascii="Times New Roman" w:hAnsi="Times New Roman" w:cs="Times New Roman"/>
        </w:rPr>
        <w:t>u</w:t>
      </w:r>
      <w:r w:rsidR="00F919CE">
        <w:rPr>
          <w:rFonts w:ascii="Times New Roman" w:hAnsi="Times New Roman" w:cs="Times New Roman"/>
        </w:rPr>
        <w:t>gh a step</w:t>
      </w:r>
      <w:r w:rsidR="008B0771">
        <w:rPr>
          <w:rFonts w:ascii="Times New Roman" w:hAnsi="Times New Roman" w:cs="Times New Roman"/>
        </w:rPr>
        <w:t>-</w:t>
      </w:r>
      <w:r w:rsidR="00F919CE">
        <w:rPr>
          <w:rFonts w:ascii="Times New Roman" w:hAnsi="Times New Roman" w:cs="Times New Roman"/>
        </w:rPr>
        <w:t>by</w:t>
      </w:r>
      <w:r w:rsidR="008B0771">
        <w:rPr>
          <w:rFonts w:ascii="Times New Roman" w:hAnsi="Times New Roman" w:cs="Times New Roman"/>
        </w:rPr>
        <w:t>-</w:t>
      </w:r>
      <w:r w:rsidR="00F919CE">
        <w:rPr>
          <w:rFonts w:ascii="Times New Roman" w:hAnsi="Times New Roman" w:cs="Times New Roman"/>
        </w:rPr>
        <w:t>step process.  “Acceso Latino</w:t>
      </w:r>
      <w:r w:rsidR="008B0771">
        <w:rPr>
          <w:rFonts w:ascii="Times New Roman" w:hAnsi="Times New Roman" w:cs="Times New Roman"/>
        </w:rPr>
        <w:t xml:space="preserve">,” </w:t>
      </w:r>
      <w:r w:rsidR="00F919CE">
        <w:rPr>
          <w:rFonts w:ascii="Times New Roman" w:hAnsi="Times New Roman" w:cs="Times New Roman"/>
        </w:rPr>
        <w:t>is a collaborative effort with organizations that work with the Latino community across the United States.</w:t>
      </w:r>
    </w:p>
    <w:p w:rsidR="000A64E0" w:rsidRDefault="000A64E0" w:rsidP="000A64E0">
      <w:pPr>
        <w:spacing w:line="300" w:lineRule="auto"/>
        <w:rPr>
          <w:rFonts w:ascii="Times New Roman" w:hAnsi="Times New Roman" w:cs="Times New Roman"/>
        </w:rPr>
      </w:pPr>
    </w:p>
    <w:p w:rsidR="000A64E0" w:rsidRDefault="000A64E0" w:rsidP="000A64E0">
      <w:pPr>
        <w:spacing w:line="300" w:lineRule="auto"/>
        <w:rPr>
          <w:rFonts w:ascii="Times New Roman" w:hAnsi="Times New Roman" w:cs="Times New Roman"/>
        </w:rPr>
      </w:pPr>
    </w:p>
    <w:p w:rsidR="00BD6739" w:rsidRPr="00296E6A" w:rsidRDefault="000A64E0" w:rsidP="000A64E0">
      <w:pPr>
        <w:spacing w:line="300" w:lineRule="auto"/>
        <w:rPr>
          <w:rFonts w:ascii="Times New Roman" w:hAnsi="Times New Roman" w:cs="Times New Roman"/>
        </w:rPr>
      </w:pPr>
      <w:r w:rsidRPr="00296E6A">
        <w:rPr>
          <w:rFonts w:ascii="Times New Roman" w:hAnsi="Times New Roman" w:cs="Times New Roman"/>
        </w:rPr>
        <w:t xml:space="preserve"> </w:t>
      </w:r>
    </w:p>
    <w:p w:rsidR="00144E21" w:rsidRPr="00296E6A" w:rsidRDefault="00144E21" w:rsidP="00BD6739">
      <w:pPr>
        <w:widowControl w:val="0"/>
        <w:spacing w:line="300" w:lineRule="auto"/>
        <w:contextualSpacing/>
        <w:rPr>
          <w:rFonts w:ascii="Times New Roman" w:hAnsi="Times New Roman" w:cs="Times New Roman"/>
          <w:u w:val="single"/>
        </w:rPr>
      </w:pPr>
    </w:p>
    <w:p w:rsidR="00144E21" w:rsidRPr="00296E6A" w:rsidRDefault="00144E21" w:rsidP="00C122EB">
      <w:pPr>
        <w:spacing w:line="300" w:lineRule="auto"/>
        <w:ind w:left="1440" w:hanging="1440"/>
        <w:rPr>
          <w:rFonts w:ascii="Times New Roman" w:hAnsi="Times New Roman" w:cs="Times New Roman"/>
        </w:rPr>
      </w:pPr>
      <w:r w:rsidRPr="00296E6A">
        <w:rPr>
          <w:rFonts w:ascii="Times New Roman" w:hAnsi="Times New Roman" w:cs="Times New Roman"/>
          <w:b/>
        </w:rPr>
        <w:t>WHO:</w:t>
      </w:r>
      <w:r w:rsidRPr="00296E6A">
        <w:rPr>
          <w:rFonts w:ascii="Times New Roman" w:hAnsi="Times New Roman" w:cs="Times New Roman"/>
          <w:b/>
        </w:rPr>
        <w:tab/>
      </w:r>
      <w:r w:rsidR="00C122EB">
        <w:rPr>
          <w:rFonts w:ascii="Times New Roman" w:hAnsi="Times New Roman" w:cs="Times New Roman"/>
        </w:rPr>
        <w:t xml:space="preserve">Dr. Roberto Tapia-Conyer, CEO of the Carlos Slim Foundation </w:t>
      </w:r>
      <w:r w:rsidRPr="00296E6A">
        <w:rPr>
          <w:rFonts w:ascii="Times New Roman" w:hAnsi="Times New Roman" w:cs="Times New Roman"/>
        </w:rPr>
        <w:t>Henry G. Cisneros</w:t>
      </w:r>
      <w:r w:rsidR="008B0771">
        <w:rPr>
          <w:rFonts w:ascii="Times New Roman" w:hAnsi="Times New Roman" w:cs="Times New Roman"/>
        </w:rPr>
        <w:t>, Founder of the Cisneros Center for New Americans</w:t>
      </w:r>
    </w:p>
    <w:p w:rsidR="00144E21" w:rsidRDefault="00F97A35" w:rsidP="00F919CE">
      <w:pPr>
        <w:spacing w:line="300" w:lineRule="auto"/>
        <w:rPr>
          <w:rFonts w:ascii="Times New Roman" w:hAnsi="Times New Roman" w:cs="Times New Roman"/>
        </w:rPr>
      </w:pPr>
      <w:r w:rsidRPr="00296E6A">
        <w:rPr>
          <w:rFonts w:ascii="Times New Roman" w:hAnsi="Times New Roman" w:cs="Times New Roman"/>
        </w:rPr>
        <w:tab/>
      </w:r>
      <w:r w:rsidRPr="00296E6A">
        <w:rPr>
          <w:rFonts w:ascii="Times New Roman" w:hAnsi="Times New Roman" w:cs="Times New Roman"/>
        </w:rPr>
        <w:tab/>
      </w:r>
      <w:r w:rsidR="00F919CE">
        <w:rPr>
          <w:rFonts w:ascii="Times New Roman" w:hAnsi="Times New Roman" w:cs="Times New Roman"/>
        </w:rPr>
        <w:t xml:space="preserve"> </w:t>
      </w:r>
    </w:p>
    <w:p w:rsidR="00F919CE" w:rsidRPr="00296E6A" w:rsidRDefault="00F919CE" w:rsidP="00F919CE">
      <w:pPr>
        <w:spacing w:line="300" w:lineRule="auto"/>
        <w:rPr>
          <w:rFonts w:ascii="Times New Roman" w:hAnsi="Times New Roman" w:cs="Times New Roman"/>
        </w:rPr>
      </w:pPr>
    </w:p>
    <w:p w:rsidR="006400B6" w:rsidRDefault="00144E21" w:rsidP="00BB523D">
      <w:pPr>
        <w:spacing w:line="300" w:lineRule="auto"/>
        <w:ind w:left="1440" w:hanging="1440"/>
        <w:rPr>
          <w:rFonts w:ascii="Times New Roman" w:hAnsi="Times New Roman" w:cs="Times New Roman"/>
        </w:rPr>
      </w:pPr>
      <w:r w:rsidRPr="00296E6A">
        <w:rPr>
          <w:rFonts w:ascii="Times New Roman" w:hAnsi="Times New Roman" w:cs="Times New Roman"/>
          <w:b/>
        </w:rPr>
        <w:t>WHAT:</w:t>
      </w:r>
      <w:r w:rsidR="006400B6" w:rsidRPr="00296E6A">
        <w:rPr>
          <w:rFonts w:ascii="Times New Roman" w:hAnsi="Times New Roman" w:cs="Times New Roman"/>
          <w:b/>
        </w:rPr>
        <w:tab/>
      </w:r>
      <w:r w:rsidR="00F919CE" w:rsidRPr="00F919CE">
        <w:rPr>
          <w:rFonts w:ascii="Times New Roman" w:hAnsi="Times New Roman" w:cs="Times New Roman"/>
        </w:rPr>
        <w:t xml:space="preserve">Launch </w:t>
      </w:r>
      <w:r w:rsidR="000A64E0" w:rsidRPr="00F919CE">
        <w:rPr>
          <w:rFonts w:ascii="Times New Roman" w:hAnsi="Times New Roman" w:cs="Times New Roman"/>
        </w:rPr>
        <w:t>of</w:t>
      </w:r>
      <w:r w:rsidR="000A64E0">
        <w:rPr>
          <w:rFonts w:ascii="Times New Roman" w:hAnsi="Times New Roman" w:cs="Times New Roman"/>
          <w:b/>
        </w:rPr>
        <w:t xml:space="preserve"> “</w:t>
      </w:r>
      <w:r w:rsidR="00F919CE" w:rsidRPr="00F919CE">
        <w:rPr>
          <w:rFonts w:ascii="Times New Roman" w:hAnsi="Times New Roman" w:cs="Times New Roman"/>
        </w:rPr>
        <w:t>Acceso Latino</w:t>
      </w:r>
      <w:r w:rsidR="00BB523D">
        <w:rPr>
          <w:rFonts w:ascii="Times New Roman" w:hAnsi="Times New Roman" w:cs="Times New Roman"/>
        </w:rPr>
        <w:t>,</w:t>
      </w:r>
      <w:r w:rsidR="00F919CE" w:rsidRPr="00F919CE">
        <w:rPr>
          <w:rFonts w:ascii="Times New Roman" w:hAnsi="Times New Roman" w:cs="Times New Roman"/>
        </w:rPr>
        <w:t>”</w:t>
      </w:r>
      <w:r w:rsidR="00BB523D">
        <w:rPr>
          <w:rFonts w:ascii="Times New Roman" w:hAnsi="Times New Roman" w:cs="Times New Roman"/>
        </w:rPr>
        <w:t xml:space="preserve"> The Carlos Slim Foundation Free</w:t>
      </w:r>
      <w:r w:rsidR="00F919CE">
        <w:rPr>
          <w:rFonts w:ascii="Times New Roman" w:hAnsi="Times New Roman" w:cs="Times New Roman"/>
        </w:rPr>
        <w:t xml:space="preserve"> of Charge Website</w:t>
      </w:r>
      <w:r w:rsidR="00CF2D85">
        <w:rPr>
          <w:rFonts w:ascii="Times New Roman" w:hAnsi="Times New Roman" w:cs="Times New Roman"/>
        </w:rPr>
        <w:t xml:space="preserve"> designed to give the U. S. Hispanic Community access to online educational and training opportunities.</w:t>
      </w:r>
      <w:r w:rsidR="00F919CE">
        <w:rPr>
          <w:rFonts w:ascii="Times New Roman" w:hAnsi="Times New Roman" w:cs="Times New Roman"/>
        </w:rPr>
        <w:t xml:space="preserve"> </w:t>
      </w:r>
    </w:p>
    <w:p w:rsidR="00CF2D85" w:rsidRPr="00296E6A" w:rsidRDefault="00CF2D85" w:rsidP="00CF2D85">
      <w:pPr>
        <w:spacing w:line="300" w:lineRule="auto"/>
        <w:ind w:left="1425"/>
        <w:rPr>
          <w:rFonts w:ascii="Times New Roman" w:hAnsi="Times New Roman" w:cs="Times New Roman"/>
        </w:rPr>
      </w:pPr>
    </w:p>
    <w:p w:rsidR="00CF2D85" w:rsidRDefault="00144E21" w:rsidP="00CF2D85">
      <w:pPr>
        <w:spacing w:line="300" w:lineRule="auto"/>
        <w:rPr>
          <w:rFonts w:ascii="Times New Roman" w:hAnsi="Times New Roman" w:cs="Times New Roman"/>
        </w:rPr>
      </w:pPr>
      <w:r w:rsidRPr="00296E6A">
        <w:rPr>
          <w:rFonts w:ascii="Times New Roman" w:hAnsi="Times New Roman" w:cs="Times New Roman"/>
          <w:b/>
        </w:rPr>
        <w:t>WHERE:</w:t>
      </w:r>
      <w:r w:rsidR="004F0D28" w:rsidRPr="00296E6A">
        <w:rPr>
          <w:rFonts w:ascii="Times New Roman" w:hAnsi="Times New Roman" w:cs="Times New Roman"/>
          <w:b/>
        </w:rPr>
        <w:t xml:space="preserve">      </w:t>
      </w:r>
      <w:r w:rsidR="004F0D28" w:rsidRPr="00296E6A">
        <w:rPr>
          <w:rFonts w:ascii="Times New Roman" w:hAnsi="Times New Roman" w:cs="Times New Roman"/>
        </w:rPr>
        <w:t xml:space="preserve"> </w:t>
      </w:r>
      <w:r w:rsidR="00CF2D85">
        <w:rPr>
          <w:rFonts w:ascii="Times New Roman" w:hAnsi="Times New Roman" w:cs="Times New Roman"/>
        </w:rPr>
        <w:t>University of Texas at San Antonio</w:t>
      </w:r>
    </w:p>
    <w:p w:rsidR="00CF2D85" w:rsidRPr="00296E6A" w:rsidRDefault="00CF2D85" w:rsidP="00CF2D85">
      <w:pPr>
        <w:spacing w:line="300" w:lineRule="auto"/>
        <w:rPr>
          <w:rFonts w:ascii="Times New Roman" w:hAnsi="Times New Roman" w:cs="Times New Roman"/>
        </w:rPr>
      </w:pPr>
      <w:r>
        <w:rPr>
          <w:rFonts w:ascii="Times New Roman" w:hAnsi="Times New Roman" w:cs="Times New Roman"/>
        </w:rPr>
        <w:t xml:space="preserve">                        Downtown Campus</w:t>
      </w:r>
    </w:p>
    <w:p w:rsidR="00CF2D85" w:rsidRPr="00296E6A" w:rsidRDefault="00CF2D85" w:rsidP="00CF2D85">
      <w:pPr>
        <w:spacing w:line="300" w:lineRule="auto"/>
        <w:rPr>
          <w:rFonts w:ascii="Times New Roman" w:hAnsi="Times New Roman" w:cs="Times New Roman"/>
        </w:rPr>
      </w:pPr>
      <w:r w:rsidRPr="00296E6A">
        <w:rPr>
          <w:rFonts w:ascii="Times New Roman" w:hAnsi="Times New Roman" w:cs="Times New Roman"/>
        </w:rPr>
        <w:t xml:space="preserve">                        San Antonio Area Foundation</w:t>
      </w:r>
    </w:p>
    <w:p w:rsidR="00CF2D85" w:rsidRPr="00CF2D85" w:rsidRDefault="00CF2D85" w:rsidP="00CF2D85">
      <w:pPr>
        <w:spacing w:line="300" w:lineRule="auto"/>
        <w:rPr>
          <w:rFonts w:ascii="Times New Roman" w:hAnsi="Times New Roman" w:cs="Times New Roman"/>
          <w:lang w:val="es-MX"/>
        </w:rPr>
      </w:pPr>
      <w:r w:rsidRPr="00296E6A">
        <w:rPr>
          <w:rFonts w:ascii="Times New Roman" w:hAnsi="Times New Roman" w:cs="Times New Roman"/>
        </w:rPr>
        <w:tab/>
      </w:r>
      <w:r w:rsidRPr="00296E6A">
        <w:rPr>
          <w:rFonts w:ascii="Times New Roman" w:hAnsi="Times New Roman" w:cs="Times New Roman"/>
        </w:rPr>
        <w:tab/>
      </w:r>
      <w:r w:rsidR="00BB523D" w:rsidRPr="00BB523D">
        <w:rPr>
          <w:rFonts w:ascii="Times New Roman" w:hAnsi="Times New Roman" w:cs="Times New Roman"/>
          <w:lang w:val="es-MX"/>
        </w:rPr>
        <w:t>501</w:t>
      </w:r>
      <w:r w:rsidRPr="00CF2D85">
        <w:rPr>
          <w:rFonts w:ascii="Times New Roman" w:hAnsi="Times New Roman" w:cs="Times New Roman"/>
          <w:lang w:val="es-MX"/>
        </w:rPr>
        <w:t xml:space="preserve">Cesar </w:t>
      </w:r>
      <w:r w:rsidR="000A64E0" w:rsidRPr="00CF2D85">
        <w:rPr>
          <w:rFonts w:ascii="Times New Roman" w:hAnsi="Times New Roman" w:cs="Times New Roman"/>
          <w:lang w:val="es-MX"/>
        </w:rPr>
        <w:t>Chávez</w:t>
      </w:r>
      <w:r w:rsidRPr="00CF2D85">
        <w:rPr>
          <w:rFonts w:ascii="Times New Roman" w:hAnsi="Times New Roman" w:cs="Times New Roman"/>
          <w:lang w:val="es-MX"/>
        </w:rPr>
        <w:t xml:space="preserve"> </w:t>
      </w:r>
      <w:r w:rsidR="00BB523D">
        <w:rPr>
          <w:rFonts w:ascii="Times New Roman" w:hAnsi="Times New Roman" w:cs="Times New Roman"/>
          <w:lang w:val="es-MX"/>
        </w:rPr>
        <w:t>Blvd.</w:t>
      </w:r>
    </w:p>
    <w:p w:rsidR="00CF2D85" w:rsidRPr="00BB523D" w:rsidRDefault="00CF2D85" w:rsidP="00CF2D85">
      <w:pPr>
        <w:spacing w:line="300" w:lineRule="auto"/>
        <w:ind w:left="720" w:firstLine="720"/>
        <w:rPr>
          <w:rFonts w:ascii="Times New Roman" w:hAnsi="Times New Roman" w:cs="Times New Roman"/>
          <w:lang w:val="es-MX"/>
        </w:rPr>
      </w:pPr>
      <w:r w:rsidRPr="00BB523D">
        <w:rPr>
          <w:rFonts w:ascii="Times New Roman" w:hAnsi="Times New Roman" w:cs="Times New Roman"/>
          <w:lang w:val="es-MX"/>
        </w:rPr>
        <w:t>San Antonio, TX</w:t>
      </w:r>
      <w:r w:rsidR="00BB523D" w:rsidRPr="00BB523D">
        <w:rPr>
          <w:rFonts w:ascii="Times New Roman" w:hAnsi="Times New Roman" w:cs="Times New Roman"/>
          <w:lang w:val="es-MX"/>
        </w:rPr>
        <w:t xml:space="preserve">  78207</w:t>
      </w:r>
    </w:p>
    <w:p w:rsidR="00CF2D85" w:rsidRPr="00296E6A" w:rsidRDefault="00CF2D85" w:rsidP="00CF2D85">
      <w:pPr>
        <w:spacing w:line="300" w:lineRule="auto"/>
        <w:rPr>
          <w:rFonts w:ascii="Times New Roman" w:hAnsi="Times New Roman" w:cs="Times New Roman"/>
        </w:rPr>
      </w:pPr>
      <w:r w:rsidRPr="00BB523D">
        <w:rPr>
          <w:rFonts w:ascii="Times New Roman" w:hAnsi="Times New Roman" w:cs="Times New Roman"/>
          <w:lang w:val="es-MX"/>
        </w:rPr>
        <w:tab/>
      </w:r>
      <w:r w:rsidRPr="00BB523D">
        <w:rPr>
          <w:rFonts w:ascii="Times New Roman" w:hAnsi="Times New Roman" w:cs="Times New Roman"/>
          <w:lang w:val="es-MX"/>
        </w:rPr>
        <w:tab/>
      </w:r>
      <w:r w:rsidRPr="00296E6A">
        <w:rPr>
          <w:rFonts w:ascii="Times New Roman" w:hAnsi="Times New Roman" w:cs="Times New Roman"/>
        </w:rPr>
        <w:t xml:space="preserve">(210) </w:t>
      </w:r>
      <w:r w:rsidR="00BB523D">
        <w:rPr>
          <w:rFonts w:ascii="Times New Roman" w:hAnsi="Times New Roman" w:cs="Times New Roman"/>
        </w:rPr>
        <w:t>458-2700</w:t>
      </w:r>
      <w:r w:rsidR="00BB523D">
        <w:rPr>
          <w:rFonts w:ascii="Arial" w:hAnsi="Arial" w:cs="Arial"/>
          <w:color w:val="545454"/>
          <w:shd w:val="clear" w:color="auto" w:fill="FFFFFF"/>
        </w:rPr>
        <w:t> </w:t>
      </w:r>
    </w:p>
    <w:p w:rsidR="00CF2D85" w:rsidRDefault="00CF2D85" w:rsidP="00144E21">
      <w:pPr>
        <w:spacing w:line="300" w:lineRule="auto"/>
        <w:rPr>
          <w:rFonts w:ascii="Times New Roman" w:hAnsi="Times New Roman" w:cs="Times New Roman"/>
        </w:rPr>
      </w:pPr>
    </w:p>
    <w:p w:rsidR="00CF2D85" w:rsidRPr="00296E6A" w:rsidRDefault="00144E21" w:rsidP="00CF2D85">
      <w:pPr>
        <w:spacing w:line="300" w:lineRule="auto"/>
        <w:rPr>
          <w:rFonts w:ascii="Times New Roman" w:hAnsi="Times New Roman" w:cs="Times New Roman"/>
        </w:rPr>
      </w:pPr>
      <w:r w:rsidRPr="00296E6A">
        <w:rPr>
          <w:rFonts w:ascii="Times New Roman" w:hAnsi="Times New Roman" w:cs="Times New Roman"/>
        </w:rPr>
        <w:t>The Cisneros Center for New Americans</w:t>
      </w:r>
      <w:r w:rsidR="00CF2D85">
        <w:rPr>
          <w:rFonts w:ascii="Times New Roman" w:hAnsi="Times New Roman" w:cs="Times New Roman"/>
        </w:rPr>
        <w:t xml:space="preserve">, </w:t>
      </w:r>
      <w:r w:rsidRPr="00296E6A">
        <w:rPr>
          <w:rFonts w:ascii="Times New Roman" w:hAnsi="Times New Roman" w:cs="Times New Roman"/>
        </w:rPr>
        <w:t xml:space="preserve">a nonpartisan, non-profit institution headquartered in San Antonio, Texas, which initiates and conducts nationally based operations and programs to generate measurable social, economic, and educational advancement in the lives of immigrants seeking to fully integrate into American society and participate in the promise of the </w:t>
      </w:r>
      <w:r w:rsidRPr="00296E6A">
        <w:rPr>
          <w:rFonts w:ascii="Times New Roman" w:eastAsia="Calibri" w:hAnsi="Times New Roman" w:cs="Times New Roman"/>
        </w:rPr>
        <w:t>“</w:t>
      </w:r>
      <w:r w:rsidRPr="00296E6A">
        <w:rPr>
          <w:rFonts w:ascii="Times New Roman" w:hAnsi="Times New Roman" w:cs="Times New Roman"/>
        </w:rPr>
        <w:t>American Dream</w:t>
      </w:r>
      <w:r w:rsidR="00CF2D85">
        <w:rPr>
          <w:rFonts w:ascii="Times New Roman" w:hAnsi="Times New Roman" w:cs="Times New Roman"/>
        </w:rPr>
        <w:t xml:space="preserve">,” is committed to utilizing </w:t>
      </w:r>
      <w:r w:rsidRPr="00296E6A">
        <w:rPr>
          <w:rFonts w:ascii="Times New Roman" w:hAnsi="Times New Roman" w:cs="Times New Roman"/>
        </w:rPr>
        <w:t xml:space="preserve">the collective expertise of partners </w:t>
      </w:r>
      <w:r w:rsidR="00CF2D85">
        <w:rPr>
          <w:rFonts w:ascii="Times New Roman" w:hAnsi="Times New Roman" w:cs="Times New Roman"/>
        </w:rPr>
        <w:t>such as the Carlos Slim Foundation to better serve the growing Hispanic community in the United States</w:t>
      </w:r>
      <w:r w:rsidR="000A64E0">
        <w:rPr>
          <w:rFonts w:ascii="Times New Roman" w:hAnsi="Times New Roman" w:cs="Times New Roman"/>
        </w:rPr>
        <w:t>.</w:t>
      </w:r>
    </w:p>
    <w:p w:rsidR="00CF2D85" w:rsidRDefault="00CF2D85" w:rsidP="00144E21">
      <w:pPr>
        <w:spacing w:line="300" w:lineRule="auto"/>
        <w:rPr>
          <w:rFonts w:ascii="Times New Roman" w:hAnsi="Times New Roman" w:cs="Times New Roman"/>
        </w:rPr>
      </w:pPr>
    </w:p>
    <w:p w:rsidR="005955EF" w:rsidRPr="00296E6A" w:rsidRDefault="00CF2D85" w:rsidP="008B0771">
      <w:pPr>
        <w:spacing w:line="300" w:lineRule="auto"/>
        <w:rPr>
          <w:rFonts w:ascii="Times New Roman" w:hAnsi="Times New Roman" w:cs="Times New Roman"/>
        </w:rPr>
      </w:pPr>
      <w:r>
        <w:rPr>
          <w:rFonts w:ascii="Times New Roman" w:hAnsi="Times New Roman" w:cs="Times New Roman"/>
        </w:rPr>
        <w:t xml:space="preserve">Working in Northwest Arkansas in its inaugural program, the Cisneros Center will now have an additional tool to </w:t>
      </w:r>
      <w:r w:rsidR="00144E21" w:rsidRPr="00296E6A">
        <w:rPr>
          <w:rFonts w:ascii="Times New Roman" w:hAnsi="Times New Roman" w:cs="Times New Roman"/>
        </w:rPr>
        <w:t>accomplish</w:t>
      </w:r>
      <w:r>
        <w:rPr>
          <w:rFonts w:ascii="Times New Roman" w:hAnsi="Times New Roman" w:cs="Times New Roman"/>
        </w:rPr>
        <w:t xml:space="preserve"> its goals</w:t>
      </w:r>
      <w:r w:rsidR="00144E21" w:rsidRPr="00296E6A">
        <w:rPr>
          <w:rFonts w:ascii="Times New Roman" w:hAnsi="Times New Roman" w:cs="Times New Roman"/>
        </w:rPr>
        <w:t xml:space="preserve"> </w:t>
      </w:r>
      <w:r w:rsidR="00BB523D">
        <w:rPr>
          <w:rFonts w:ascii="Times New Roman" w:hAnsi="Times New Roman" w:cs="Times New Roman"/>
        </w:rPr>
        <w:t xml:space="preserve">of successful integration and empowerment of new Americans </w:t>
      </w:r>
      <w:r w:rsidR="00144E21" w:rsidRPr="00296E6A">
        <w:rPr>
          <w:rFonts w:ascii="Times New Roman" w:hAnsi="Times New Roman" w:cs="Times New Roman"/>
        </w:rPr>
        <w:t xml:space="preserve">through English language training, promoting higher education, building financial </w:t>
      </w:r>
      <w:r w:rsidR="00BB523D">
        <w:rPr>
          <w:rFonts w:ascii="Times New Roman" w:hAnsi="Times New Roman" w:cs="Times New Roman"/>
        </w:rPr>
        <w:t xml:space="preserve">and work force </w:t>
      </w:r>
      <w:r w:rsidR="00FC17FB" w:rsidRPr="00296E6A">
        <w:rPr>
          <w:rFonts w:ascii="Times New Roman" w:hAnsi="Times New Roman" w:cs="Times New Roman"/>
        </w:rPr>
        <w:t>capacity</w:t>
      </w:r>
      <w:r w:rsidR="00144E21" w:rsidRPr="00296E6A">
        <w:rPr>
          <w:rFonts w:ascii="Times New Roman" w:hAnsi="Times New Roman" w:cs="Times New Roman"/>
        </w:rPr>
        <w:t>, supporting</w:t>
      </w:r>
      <w:r w:rsidR="00296E6A" w:rsidRPr="00296E6A">
        <w:rPr>
          <w:rFonts w:ascii="Times New Roman" w:hAnsi="Times New Roman" w:cs="Times New Roman"/>
        </w:rPr>
        <w:t xml:space="preserve"> </w:t>
      </w:r>
      <w:r w:rsidR="00144E21" w:rsidRPr="00296E6A">
        <w:rPr>
          <w:rFonts w:ascii="Times New Roman" w:hAnsi="Times New Roman" w:cs="Times New Roman"/>
        </w:rPr>
        <w:t xml:space="preserve">health and family well-being and encouraging community engagement.   </w:t>
      </w:r>
    </w:p>
    <w:sectPr w:rsidR="005955EF" w:rsidRPr="00296E6A" w:rsidSect="005955EF">
      <w:headerReference w:type="first" r:id="rId9"/>
      <w:footerReference w:type="first" r:id="rId10"/>
      <w:pgSz w:w="12240" w:h="15840"/>
      <w:pgMar w:top="2792" w:right="1800" w:bottom="1440" w:left="1800" w:header="16" w:footer="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1FC2" w:rsidRDefault="006F1FC2" w:rsidP="00015B92">
      <w:r>
        <w:separator/>
      </w:r>
    </w:p>
  </w:endnote>
  <w:endnote w:type="continuationSeparator" w:id="0">
    <w:p w:rsidR="006F1FC2" w:rsidRDefault="006F1FC2" w:rsidP="00015B92">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Apple Symbols">
    <w:altName w:val="Times New Roman"/>
    <w:charset w:val="00"/>
    <w:family w:val="auto"/>
    <w:pitch w:val="variable"/>
    <w:sig w:usb0="00000000" w:usb1="08007BEB" w:usb2="01840034" w:usb3="00000000" w:csb0="000001FB"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55EF" w:rsidRDefault="005955EF" w:rsidP="005955EF">
    <w:pPr>
      <w:pStyle w:val="Footer"/>
      <w:jc w:val="center"/>
      <w:rPr>
        <w:rFonts w:ascii="Garamond" w:hAnsi="Garamond"/>
        <w:b/>
        <w:sz w:val="22"/>
        <w:szCs w:val="22"/>
      </w:rPr>
    </w:pPr>
    <w:r w:rsidRPr="002E1804">
      <w:rPr>
        <w:rFonts w:ascii="Garamond" w:hAnsi="Garamond"/>
        <w:b/>
        <w:sz w:val="22"/>
        <w:szCs w:val="22"/>
      </w:rPr>
      <w:t>The Cisneros Center</w:t>
    </w:r>
  </w:p>
  <w:p w:rsidR="005955EF" w:rsidRPr="002E1804" w:rsidRDefault="005955EF" w:rsidP="005955EF">
    <w:pPr>
      <w:pStyle w:val="Footer"/>
      <w:jc w:val="center"/>
      <w:rPr>
        <w:rFonts w:ascii="Garamond" w:hAnsi="Garamond"/>
        <w:i/>
        <w:sz w:val="22"/>
        <w:szCs w:val="22"/>
      </w:rPr>
    </w:pPr>
    <w:r w:rsidRPr="002E1804">
      <w:rPr>
        <w:rFonts w:ascii="Garamond" w:hAnsi="Garamond"/>
        <w:i/>
        <w:sz w:val="22"/>
        <w:szCs w:val="22"/>
      </w:rPr>
      <w:t>2006 W. Commerce St.  San Antonio, TX 78207</w:t>
    </w:r>
  </w:p>
  <w:p w:rsidR="005955EF" w:rsidRPr="002E1804" w:rsidRDefault="005955EF" w:rsidP="005955EF">
    <w:pPr>
      <w:pStyle w:val="Footer"/>
      <w:jc w:val="center"/>
      <w:rPr>
        <w:rFonts w:ascii="Garamond" w:hAnsi="Garamond"/>
        <w:i/>
        <w:sz w:val="22"/>
        <w:szCs w:val="22"/>
      </w:rPr>
    </w:pPr>
    <w:r>
      <w:rPr>
        <w:rFonts w:ascii="Garamond" w:hAnsi="Garamond"/>
        <w:i/>
        <w:sz w:val="22"/>
        <w:szCs w:val="22"/>
      </w:rPr>
      <w:t xml:space="preserve">www.cisneroscenter.org     </w:t>
    </w:r>
    <w:r w:rsidRPr="002E1804">
      <w:rPr>
        <w:rFonts w:ascii="Apple Symbols" w:hAnsi="Apple Symbols" w:cs="Apple Symbols"/>
        <w:i/>
        <w:sz w:val="28"/>
        <w:szCs w:val="22"/>
      </w:rPr>
      <w:t>•</w:t>
    </w:r>
    <w:r>
      <w:rPr>
        <w:rFonts w:ascii="Garamond" w:hAnsi="Garamond"/>
        <w:i/>
        <w:sz w:val="22"/>
        <w:szCs w:val="22"/>
      </w:rPr>
      <w:t xml:space="preserve">    contactus@cisneroscenter.org</w:t>
    </w:r>
  </w:p>
  <w:p w:rsidR="002E1804" w:rsidRDefault="002E180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1FC2" w:rsidRDefault="006F1FC2" w:rsidP="00015B92">
      <w:r>
        <w:separator/>
      </w:r>
    </w:p>
  </w:footnote>
  <w:footnote w:type="continuationSeparator" w:id="0">
    <w:p w:rsidR="006F1FC2" w:rsidRDefault="006F1FC2" w:rsidP="00015B9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1804" w:rsidRDefault="005955EF">
    <w:pPr>
      <w:pStyle w:val="Header"/>
    </w:pPr>
    <w:r>
      <w:rPr>
        <w:noProof/>
      </w:rPr>
      <w:drawing>
        <wp:anchor distT="0" distB="0" distL="114300" distR="114300" simplePos="0" relativeHeight="251658240" behindDoc="1" locked="0" layoutInCell="1" allowOverlap="1">
          <wp:simplePos x="0" y="0"/>
          <wp:positionH relativeFrom="column">
            <wp:posOffset>-1143000</wp:posOffset>
          </wp:positionH>
          <wp:positionV relativeFrom="paragraph">
            <wp:posOffset>-66040</wp:posOffset>
          </wp:positionV>
          <wp:extent cx="7818755" cy="1747520"/>
          <wp:effectExtent l="0" t="0" r="4445" b="508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tterhead_top.psd"/>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818755" cy="174752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20209"/>
    <w:multiLevelType w:val="multilevel"/>
    <w:tmpl w:val="787CCE4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20482"/>
  </w:hdrShapeDefaults>
  <w:footnotePr>
    <w:footnote w:id="-1"/>
    <w:footnote w:id="0"/>
  </w:footnotePr>
  <w:endnotePr>
    <w:endnote w:id="-1"/>
    <w:endnote w:id="0"/>
  </w:endnotePr>
  <w:compat>
    <w:useFELayout/>
  </w:compat>
  <w:rsids>
    <w:rsidRoot w:val="00015B92"/>
    <w:rsid w:val="00015B92"/>
    <w:rsid w:val="000642A7"/>
    <w:rsid w:val="000A64E0"/>
    <w:rsid w:val="00144E21"/>
    <w:rsid w:val="001D331F"/>
    <w:rsid w:val="00227F3A"/>
    <w:rsid w:val="002629F2"/>
    <w:rsid w:val="00296E6A"/>
    <w:rsid w:val="002E1804"/>
    <w:rsid w:val="004502BC"/>
    <w:rsid w:val="00450597"/>
    <w:rsid w:val="004F0D28"/>
    <w:rsid w:val="004F45D1"/>
    <w:rsid w:val="005955EF"/>
    <w:rsid w:val="0059606B"/>
    <w:rsid w:val="005C04B1"/>
    <w:rsid w:val="00634E20"/>
    <w:rsid w:val="006400B6"/>
    <w:rsid w:val="006879AF"/>
    <w:rsid w:val="006F1FC2"/>
    <w:rsid w:val="007224D0"/>
    <w:rsid w:val="007752CE"/>
    <w:rsid w:val="007F12AA"/>
    <w:rsid w:val="008A71AA"/>
    <w:rsid w:val="008B0771"/>
    <w:rsid w:val="00971ABD"/>
    <w:rsid w:val="00A57B19"/>
    <w:rsid w:val="00A63098"/>
    <w:rsid w:val="00AB2406"/>
    <w:rsid w:val="00B54219"/>
    <w:rsid w:val="00BB523D"/>
    <w:rsid w:val="00BD6739"/>
    <w:rsid w:val="00C122EB"/>
    <w:rsid w:val="00C71888"/>
    <w:rsid w:val="00CF2D85"/>
    <w:rsid w:val="00CF68EB"/>
    <w:rsid w:val="00DC740C"/>
    <w:rsid w:val="00E6227B"/>
    <w:rsid w:val="00E8101A"/>
    <w:rsid w:val="00F72843"/>
    <w:rsid w:val="00F919CE"/>
    <w:rsid w:val="00F97A35"/>
    <w:rsid w:val="00FA0F6C"/>
    <w:rsid w:val="00FC17FB"/>
    <w:rsid w:val="00FC7D4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227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15B92"/>
    <w:rPr>
      <w:rFonts w:ascii="Lucida Grande" w:hAnsi="Lucida Grande"/>
      <w:sz w:val="18"/>
      <w:szCs w:val="18"/>
    </w:rPr>
  </w:style>
  <w:style w:type="character" w:customStyle="1" w:styleId="BalloonTextChar">
    <w:name w:val="Balloon Text Char"/>
    <w:basedOn w:val="DefaultParagraphFont"/>
    <w:link w:val="BalloonText"/>
    <w:uiPriority w:val="99"/>
    <w:semiHidden/>
    <w:rsid w:val="00015B92"/>
    <w:rPr>
      <w:rFonts w:ascii="Lucida Grande" w:hAnsi="Lucida Grande"/>
      <w:sz w:val="18"/>
      <w:szCs w:val="18"/>
    </w:rPr>
  </w:style>
  <w:style w:type="paragraph" w:styleId="Header">
    <w:name w:val="header"/>
    <w:basedOn w:val="Normal"/>
    <w:link w:val="HeaderChar"/>
    <w:uiPriority w:val="99"/>
    <w:unhideWhenUsed/>
    <w:rsid w:val="00015B92"/>
    <w:pPr>
      <w:tabs>
        <w:tab w:val="center" w:pos="4320"/>
        <w:tab w:val="right" w:pos="8640"/>
      </w:tabs>
    </w:pPr>
  </w:style>
  <w:style w:type="character" w:customStyle="1" w:styleId="HeaderChar">
    <w:name w:val="Header Char"/>
    <w:basedOn w:val="DefaultParagraphFont"/>
    <w:link w:val="Header"/>
    <w:uiPriority w:val="99"/>
    <w:rsid w:val="00015B92"/>
  </w:style>
  <w:style w:type="paragraph" w:styleId="Footer">
    <w:name w:val="footer"/>
    <w:basedOn w:val="Normal"/>
    <w:link w:val="FooterChar"/>
    <w:uiPriority w:val="99"/>
    <w:unhideWhenUsed/>
    <w:rsid w:val="00015B92"/>
    <w:pPr>
      <w:tabs>
        <w:tab w:val="center" w:pos="4320"/>
        <w:tab w:val="right" w:pos="8640"/>
      </w:tabs>
    </w:pPr>
  </w:style>
  <w:style w:type="character" w:customStyle="1" w:styleId="FooterChar">
    <w:name w:val="Footer Char"/>
    <w:basedOn w:val="DefaultParagraphFont"/>
    <w:link w:val="Footer"/>
    <w:uiPriority w:val="99"/>
    <w:rsid w:val="00015B92"/>
  </w:style>
  <w:style w:type="character" w:styleId="Hyperlink">
    <w:name w:val="Hyperlink"/>
    <w:basedOn w:val="DefaultParagraphFont"/>
    <w:uiPriority w:val="99"/>
    <w:unhideWhenUsed/>
    <w:rsid w:val="002E1804"/>
    <w:rPr>
      <w:color w:val="0000FF" w:themeColor="hyperlink"/>
      <w:u w:val="single"/>
    </w:rPr>
  </w:style>
  <w:style w:type="character" w:styleId="Emphasis">
    <w:name w:val="Emphasis"/>
    <w:basedOn w:val="DefaultParagraphFont"/>
    <w:uiPriority w:val="20"/>
    <w:qFormat/>
    <w:rsid w:val="00BB523D"/>
    <w:rPr>
      <w:i/>
      <w:iCs/>
    </w:rPr>
  </w:style>
  <w:style w:type="character" w:customStyle="1" w:styleId="apple-converted-space">
    <w:name w:val="apple-converted-space"/>
    <w:basedOn w:val="DefaultParagraphFont"/>
    <w:rsid w:val="00BB523D"/>
  </w:style>
</w:styles>
</file>

<file path=word/webSettings.xml><?xml version="1.0" encoding="utf-8"?>
<w:webSettings xmlns:r="http://schemas.openxmlformats.org/officeDocument/2006/relationships" xmlns:w="http://schemas.openxmlformats.org/wordprocessingml/2006/main">
  <w:divs>
    <w:div w:id="68115903">
      <w:bodyDiv w:val="1"/>
      <w:marLeft w:val="0"/>
      <w:marRight w:val="0"/>
      <w:marTop w:val="0"/>
      <w:marBottom w:val="0"/>
      <w:divBdr>
        <w:top w:val="none" w:sz="0" w:space="0" w:color="auto"/>
        <w:left w:val="none" w:sz="0" w:space="0" w:color="auto"/>
        <w:bottom w:val="none" w:sz="0" w:space="0" w:color="auto"/>
        <w:right w:val="none" w:sz="0" w:space="0" w:color="auto"/>
      </w:divBdr>
      <w:divsChild>
        <w:div w:id="137503346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cilia@cisneroscenter.org" TargetMode="External"/><Relationship Id="rId3" Type="http://schemas.openxmlformats.org/officeDocument/2006/relationships/settings" Target="settings.xml"/><Relationship Id="rId7" Type="http://schemas.openxmlformats.org/officeDocument/2006/relationships/hyperlink" Target="mailto:Nicolas@cisneroscenter.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473</Words>
  <Characters>2697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Nicolas Perilla</dc:creator>
  <cp:lastModifiedBy>asotello</cp:lastModifiedBy>
  <cp:revision>2</cp:revision>
  <cp:lastPrinted>2014-03-19T14:07:00Z</cp:lastPrinted>
  <dcterms:created xsi:type="dcterms:W3CDTF">2014-09-24T14:05:00Z</dcterms:created>
  <dcterms:modified xsi:type="dcterms:W3CDTF">2014-09-24T14:05:00Z</dcterms:modified>
</cp:coreProperties>
</file>