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9F7" w:rsidRDefault="00D009F7" w:rsidP="00D009F7">
      <w:pPr>
        <w:jc w:val="center"/>
      </w:pPr>
      <w:r>
        <w:t>MCEC Training for UTSA</w:t>
      </w:r>
      <w:r w:rsidRPr="00D009F7">
        <w:t xml:space="preserve"> </w:t>
      </w:r>
      <w:r>
        <w:t>Counselors and Teachers in Training:</w:t>
      </w:r>
    </w:p>
    <w:p w:rsidR="00D009F7" w:rsidRDefault="00D009F7" w:rsidP="00D009F7">
      <w:pPr>
        <w:spacing w:after="0"/>
        <w:jc w:val="center"/>
      </w:pPr>
      <w:r>
        <w:t>Addressing the Needs of Military Connected Kids</w:t>
      </w:r>
    </w:p>
    <w:p w:rsidR="003F7496" w:rsidRDefault="003F7496" w:rsidP="00D009F7">
      <w:pPr>
        <w:spacing w:after="0"/>
        <w:jc w:val="center"/>
      </w:pPr>
    </w:p>
    <w:p w:rsidR="00CF6404" w:rsidRDefault="00CF6404" w:rsidP="00F41072">
      <w:pPr>
        <w:spacing w:after="0"/>
      </w:pPr>
      <w:r>
        <w:t xml:space="preserve">The curriculum is based on current research and proven practices in the field.  MCEC will provide books and other materials for </w:t>
      </w:r>
      <w:r w:rsidRPr="00CF6404">
        <w:rPr>
          <w:u w:val="single"/>
        </w:rPr>
        <w:t>50 participants</w:t>
      </w:r>
      <w:r>
        <w:t xml:space="preserve"> in this training</w:t>
      </w:r>
      <w:r w:rsidR="00F41072">
        <w:t xml:space="preserve">. </w:t>
      </w:r>
    </w:p>
    <w:p w:rsidR="00D009F7" w:rsidRDefault="00D009F7" w:rsidP="00D009F7">
      <w:pPr>
        <w:jc w:val="center"/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D009F7" w:rsidTr="003F7496">
        <w:trPr>
          <w:trHeight w:val="5244"/>
        </w:trPr>
        <w:tc>
          <w:tcPr>
            <w:tcW w:w="9606" w:type="dxa"/>
          </w:tcPr>
          <w:p w:rsidR="00CF6404" w:rsidRDefault="00CF6404" w:rsidP="00D009F7"/>
          <w:p w:rsidR="00D009F7" w:rsidRPr="00CF6404" w:rsidRDefault="00D009F7" w:rsidP="00D009F7">
            <w:pPr>
              <w:rPr>
                <w:b/>
              </w:rPr>
            </w:pPr>
            <w:r w:rsidRPr="00CF6404">
              <w:rPr>
                <w:b/>
              </w:rPr>
              <w:t>Part One:</w:t>
            </w:r>
          </w:p>
          <w:p w:rsidR="00CF6404" w:rsidRDefault="00CF6404" w:rsidP="00D009F7"/>
          <w:p w:rsidR="00D009F7" w:rsidRDefault="00D009F7" w:rsidP="00D009F7">
            <w:r>
              <w:t>Introduction by UTSA</w:t>
            </w:r>
          </w:p>
          <w:p w:rsidR="005A4DBC" w:rsidRDefault="005A4DBC" w:rsidP="00D009F7">
            <w:r>
              <w:t>PCS (military awareness)</w:t>
            </w:r>
          </w:p>
          <w:p w:rsidR="005A4DBC" w:rsidRDefault="005A4DBC" w:rsidP="00D009F7">
            <w:r>
              <w:t>Objectives</w:t>
            </w:r>
          </w:p>
          <w:p w:rsidR="005A4DBC" w:rsidRDefault="005A4DBC" w:rsidP="00D009F7">
            <w:r>
              <w:t xml:space="preserve">Table Intros </w:t>
            </w:r>
            <w:bookmarkStart w:id="0" w:name="_GoBack"/>
            <w:bookmarkEnd w:id="0"/>
          </w:p>
          <w:p w:rsidR="005A4DBC" w:rsidRDefault="005A4DBC" w:rsidP="00D009F7">
            <w:r>
              <w:t>Common Ground of Educators and Military Service Members</w:t>
            </w:r>
          </w:p>
          <w:p w:rsidR="005A4DBC" w:rsidRDefault="005A4DBC" w:rsidP="00D009F7">
            <w:r>
              <w:t>Military and Educators Creed</w:t>
            </w:r>
          </w:p>
          <w:p w:rsidR="005A4DBC" w:rsidRDefault="005A4DBC" w:rsidP="00D009F7">
            <w:r>
              <w:t>Smooth and Effective Transitions</w:t>
            </w:r>
          </w:p>
          <w:p w:rsidR="005A4DBC" w:rsidRDefault="005A4DBC" w:rsidP="00D009F7">
            <w:r>
              <w:t>Who is the military child? (Demographics)</w:t>
            </w:r>
          </w:p>
          <w:p w:rsidR="005A4DBC" w:rsidRDefault="005A4DBC" w:rsidP="00D009F7">
            <w:r>
              <w:t>Resilience Chart</w:t>
            </w:r>
          </w:p>
          <w:p w:rsidR="005A4DBC" w:rsidRDefault="005A4DBC" w:rsidP="00D009F7">
            <w:r>
              <w:t>Relationships</w:t>
            </w:r>
          </w:p>
          <w:p w:rsidR="005A4DBC" w:rsidRDefault="005A4DBC" w:rsidP="00D009F7">
            <w:r>
              <w:t>Current Best Practices re: Resilience</w:t>
            </w:r>
          </w:p>
          <w:p w:rsidR="005A4DBC" w:rsidRPr="005A4DBC" w:rsidRDefault="005A4DBC" w:rsidP="00D009F7">
            <w:r w:rsidRPr="005A4DBC">
              <w:rPr>
                <w:u w:val="single"/>
              </w:rPr>
              <w:t>Parents Guide to Raising Resilient Children</w:t>
            </w:r>
            <w:r w:rsidRPr="005A4DBC">
              <w:t xml:space="preserve"> (</w:t>
            </w:r>
            <w:r>
              <w:t>Book for participants)</w:t>
            </w:r>
          </w:p>
          <w:p w:rsidR="005A4DBC" w:rsidRDefault="005A4DBC" w:rsidP="00D009F7">
            <w:r>
              <w:t xml:space="preserve">Dynamics that affect </w:t>
            </w:r>
            <w:r w:rsidR="003F7496">
              <w:t>perspective</w:t>
            </w:r>
          </w:p>
          <w:p w:rsidR="005A4DBC" w:rsidRDefault="005A4DBC" w:rsidP="00D009F7">
            <w:r>
              <w:t>Temperament/Situation/Environment</w:t>
            </w:r>
          </w:p>
          <w:p w:rsidR="005A4DBC" w:rsidRDefault="005A4DBC" w:rsidP="00D009F7">
            <w:r>
              <w:t>Anthology - On the Road Again  (Book for participants)</w:t>
            </w:r>
          </w:p>
          <w:p w:rsidR="005A4DBC" w:rsidRDefault="005A4DBC" w:rsidP="00D009F7">
            <w:r>
              <w:t>Student 2 Student programs</w:t>
            </w:r>
          </w:p>
          <w:p w:rsidR="005A4DBC" w:rsidRDefault="005A4DBC" w:rsidP="00D009F7">
            <w:r>
              <w:t>Academics</w:t>
            </w:r>
          </w:p>
          <w:p w:rsidR="005A4DBC" w:rsidRDefault="005A4DBC" w:rsidP="00D009F7">
            <w:r>
              <w:t>Six Stages of Transition and activity</w:t>
            </w:r>
          </w:p>
          <w:p w:rsidR="00D009F7" w:rsidRDefault="00D009F7" w:rsidP="00D009F7">
            <w:pPr>
              <w:jc w:val="center"/>
            </w:pPr>
          </w:p>
        </w:tc>
      </w:tr>
      <w:tr w:rsidR="00D009F7" w:rsidTr="003F7496">
        <w:trPr>
          <w:trHeight w:val="1831"/>
        </w:trPr>
        <w:tc>
          <w:tcPr>
            <w:tcW w:w="9606" w:type="dxa"/>
          </w:tcPr>
          <w:p w:rsidR="00CF6404" w:rsidRDefault="00CF6404" w:rsidP="005A4DBC"/>
          <w:p w:rsidR="00D009F7" w:rsidRPr="00CF6404" w:rsidRDefault="005A4DBC" w:rsidP="005A4DBC">
            <w:pPr>
              <w:rPr>
                <w:b/>
              </w:rPr>
            </w:pPr>
            <w:r w:rsidRPr="00CF6404">
              <w:rPr>
                <w:b/>
              </w:rPr>
              <w:t>Part Two:</w:t>
            </w:r>
          </w:p>
          <w:p w:rsidR="00CF6404" w:rsidRDefault="00CF6404" w:rsidP="005A4DBC"/>
          <w:p w:rsidR="003F7496" w:rsidRDefault="003F7496" w:rsidP="005A4DBC">
            <w:r>
              <w:t>PCS</w:t>
            </w:r>
          </w:p>
          <w:p w:rsidR="005A4DBC" w:rsidRDefault="005A4DBC" w:rsidP="005A4DBC">
            <w:r>
              <w:t>Academics (cont</w:t>
            </w:r>
            <w:r w:rsidR="003F7496">
              <w:t>.</w:t>
            </w:r>
            <w:r>
              <w:t>)</w:t>
            </w:r>
          </w:p>
          <w:p w:rsidR="005A4DBC" w:rsidRDefault="005A4DBC" w:rsidP="005A4DBC">
            <w:r>
              <w:t>Wishes and Worries of students, parents, educators re: transition</w:t>
            </w:r>
          </w:p>
          <w:p w:rsidR="005A4DBC" w:rsidRDefault="003F7496" w:rsidP="005A4DBC">
            <w:r>
              <w:t>Resources for participants: Chart Your Course, Preparing for the Journey, and other MCEC publications</w:t>
            </w:r>
          </w:p>
          <w:p w:rsidR="003F7496" w:rsidRDefault="00CF6404" w:rsidP="005A4DBC">
            <w:r>
              <w:t>DuPont</w:t>
            </w:r>
            <w:r w:rsidR="003F7496">
              <w:t xml:space="preserve"> Research technique</w:t>
            </w:r>
          </w:p>
          <w:p w:rsidR="003F7496" w:rsidRDefault="003F7496" w:rsidP="005A4DBC">
            <w:r>
              <w:t xml:space="preserve">Info about the military community - in general and </w:t>
            </w:r>
            <w:r w:rsidR="00CF6404">
              <w:t xml:space="preserve">in </w:t>
            </w:r>
            <w:r>
              <w:t>San Antonio</w:t>
            </w:r>
          </w:p>
          <w:p w:rsidR="00CF6404" w:rsidRDefault="00CF6404" w:rsidP="005A4DBC"/>
        </w:tc>
      </w:tr>
      <w:tr w:rsidR="00D009F7" w:rsidTr="003F7496">
        <w:trPr>
          <w:trHeight w:val="2607"/>
        </w:trPr>
        <w:tc>
          <w:tcPr>
            <w:tcW w:w="9606" w:type="dxa"/>
          </w:tcPr>
          <w:p w:rsidR="00CF6404" w:rsidRDefault="00CF6404" w:rsidP="003F7496"/>
          <w:p w:rsidR="00D009F7" w:rsidRPr="00CF6404" w:rsidRDefault="003F7496" w:rsidP="003F7496">
            <w:pPr>
              <w:rPr>
                <w:b/>
              </w:rPr>
            </w:pPr>
            <w:r w:rsidRPr="00CF6404">
              <w:rPr>
                <w:b/>
              </w:rPr>
              <w:t>Part Three:</w:t>
            </w:r>
          </w:p>
          <w:p w:rsidR="00CF6404" w:rsidRDefault="00CF6404" w:rsidP="003F7496"/>
          <w:p w:rsidR="003F7496" w:rsidRDefault="003F7496" w:rsidP="003F7496">
            <w:r>
              <w:t>PCS</w:t>
            </w:r>
          </w:p>
          <w:p w:rsidR="003F7496" w:rsidRDefault="003F7496" w:rsidP="003F7496">
            <w:r>
              <w:t>Matrix: Relationships/Academics/Finding the Way</w:t>
            </w:r>
          </w:p>
          <w:p w:rsidR="003F7496" w:rsidRDefault="003F7496" w:rsidP="003F7496">
            <w:r>
              <w:t>Highlight Finding the Way</w:t>
            </w:r>
          </w:p>
          <w:p w:rsidR="003F7496" w:rsidRDefault="003F7496" w:rsidP="003F7496">
            <w:r>
              <w:t>S2S Video</w:t>
            </w:r>
          </w:p>
          <w:p w:rsidR="003F7496" w:rsidRDefault="003F7496" w:rsidP="003F7496">
            <w:r>
              <w:t>EPIC Report - Gates Foundation research report about college readiness</w:t>
            </w:r>
          </w:p>
          <w:p w:rsidR="003F7496" w:rsidRDefault="003F7496" w:rsidP="003F7496">
            <w:r>
              <w:t>Coping Skills</w:t>
            </w:r>
          </w:p>
          <w:p w:rsidR="003F7496" w:rsidRDefault="003F7496" w:rsidP="003F7496">
            <w:r>
              <w:t>Mobilization Order</w:t>
            </w:r>
          </w:p>
          <w:p w:rsidR="003F7496" w:rsidRDefault="003F7496" w:rsidP="003F7496">
            <w:r>
              <w:t>Knee to Knee research technique</w:t>
            </w:r>
          </w:p>
          <w:p w:rsidR="003F7496" w:rsidRDefault="003F7496" w:rsidP="003F7496"/>
          <w:p w:rsidR="00CF6404" w:rsidRDefault="00CF6404" w:rsidP="003F7496"/>
        </w:tc>
      </w:tr>
      <w:tr w:rsidR="00D009F7" w:rsidTr="003F7496">
        <w:trPr>
          <w:trHeight w:val="264"/>
        </w:trPr>
        <w:tc>
          <w:tcPr>
            <w:tcW w:w="9606" w:type="dxa"/>
          </w:tcPr>
          <w:p w:rsidR="003F7496" w:rsidRDefault="003F7496" w:rsidP="003F7496"/>
          <w:p w:rsidR="00D009F7" w:rsidRPr="00CF6404" w:rsidRDefault="003F7496" w:rsidP="003F7496">
            <w:pPr>
              <w:rPr>
                <w:b/>
              </w:rPr>
            </w:pPr>
            <w:r w:rsidRPr="00CF6404">
              <w:rPr>
                <w:b/>
              </w:rPr>
              <w:t>Part Four:</w:t>
            </w:r>
          </w:p>
          <w:p w:rsidR="00CF6404" w:rsidRDefault="00CF6404" w:rsidP="003F7496"/>
          <w:p w:rsidR="003F7496" w:rsidRDefault="003F7496" w:rsidP="003F7496">
            <w:r>
              <w:t>Attending to the needs of the Children</w:t>
            </w:r>
          </w:p>
          <w:p w:rsidR="003F7496" w:rsidRDefault="003F7496" w:rsidP="003F7496">
            <w:r>
              <w:t>Sesame Street Video clip</w:t>
            </w:r>
          </w:p>
          <w:p w:rsidR="003F7496" w:rsidRDefault="003F7496" w:rsidP="003F7496">
            <w:r>
              <w:t>Dr. Steven Cozza video clip</w:t>
            </w:r>
          </w:p>
          <w:p w:rsidR="003F7496" w:rsidRDefault="003F7496" w:rsidP="003F7496">
            <w:r>
              <w:t>Making Connections</w:t>
            </w:r>
          </w:p>
          <w:p w:rsidR="003F7496" w:rsidRDefault="003F7496" w:rsidP="003F7496">
            <w:r>
              <w:t>SHADES Interview Model</w:t>
            </w:r>
          </w:p>
          <w:p w:rsidR="003F7496" w:rsidRDefault="003F7496" w:rsidP="003F7496">
            <w:r>
              <w:t>Book for participants with many child centered activities to address deployment of a parent</w:t>
            </w:r>
          </w:p>
          <w:p w:rsidR="003F7496" w:rsidRDefault="003F7496" w:rsidP="003F7496">
            <w:r>
              <w:t>Recap of military culture and needs</w:t>
            </w:r>
          </w:p>
          <w:p w:rsidR="003F7496" w:rsidRDefault="003F7496" w:rsidP="003F7496">
            <w:r>
              <w:t>Personal plans of participants to address military children and families in their future practices</w:t>
            </w:r>
          </w:p>
          <w:p w:rsidR="003F7496" w:rsidRDefault="003F7496" w:rsidP="003F7496"/>
        </w:tc>
      </w:tr>
    </w:tbl>
    <w:p w:rsidR="00D009F7" w:rsidRDefault="00D009F7" w:rsidP="00D009F7">
      <w:pPr>
        <w:jc w:val="center"/>
      </w:pPr>
    </w:p>
    <w:sectPr w:rsidR="00D009F7" w:rsidSect="00156A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009F7"/>
    <w:rsid w:val="00156A9A"/>
    <w:rsid w:val="003F7496"/>
    <w:rsid w:val="005A4DBC"/>
    <w:rsid w:val="009B481E"/>
    <w:rsid w:val="00CA11F2"/>
    <w:rsid w:val="00CF6404"/>
    <w:rsid w:val="00D009F7"/>
    <w:rsid w:val="00F4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A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0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 Coffey</dc:creator>
  <cp:lastModifiedBy>Mercedes Zamudio</cp:lastModifiedBy>
  <cp:revision>2</cp:revision>
  <cp:lastPrinted>2014-08-18T18:42:00Z</cp:lastPrinted>
  <dcterms:created xsi:type="dcterms:W3CDTF">2014-09-15T21:03:00Z</dcterms:created>
  <dcterms:modified xsi:type="dcterms:W3CDTF">2014-09-15T21:03:00Z</dcterms:modified>
</cp:coreProperties>
</file>