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ED206" w14:textId="77777777" w:rsidR="00EF6E3F" w:rsidRDefault="00EF6E3F" w:rsidP="002D258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GRADUATE ASSISTANTSHIP</w:t>
      </w:r>
      <w:r w:rsidR="00323100">
        <w:rPr>
          <w:rFonts w:ascii="Times New Roman" w:hAnsi="Times New Roman"/>
          <w:b/>
        </w:rPr>
        <w:t xml:space="preserve"> FOR </w:t>
      </w:r>
      <w:r w:rsidR="00F05170">
        <w:rPr>
          <w:rFonts w:ascii="Times New Roman" w:hAnsi="Times New Roman"/>
          <w:b/>
        </w:rPr>
        <w:t>INNOVATIVE EDUCATION</w:t>
      </w:r>
    </w:p>
    <w:p w14:paraId="7C1C006D" w14:textId="77777777" w:rsidR="002D2583" w:rsidRDefault="00F05170" w:rsidP="002D258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COLLEGE OF EDUCATION AND HUMAN DEVELOPMENT</w:t>
      </w:r>
    </w:p>
    <w:p w14:paraId="5949440A" w14:textId="77777777" w:rsidR="002D2583" w:rsidRDefault="002D2583" w:rsidP="002D258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THE UNIVERSITY OF TEXAS AT SAN ANTONIO</w:t>
      </w:r>
    </w:p>
    <w:p w14:paraId="6AC429F1" w14:textId="77777777" w:rsidR="002D2583" w:rsidRDefault="002D2583">
      <w:pPr>
        <w:rPr>
          <w:rFonts w:ascii="Times New Roman" w:hAnsi="Times New Roman"/>
          <w:b/>
          <w:u w:val="single"/>
        </w:rPr>
      </w:pPr>
    </w:p>
    <w:p w14:paraId="0289FB7D" w14:textId="77777777" w:rsidR="002D2583" w:rsidRDefault="002D258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Description of Responsibilities</w:t>
      </w:r>
    </w:p>
    <w:p w14:paraId="0281A455" w14:textId="60FE754E" w:rsidR="002D2583" w:rsidRDefault="00323100" w:rsidP="0032310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We are looking for </w:t>
      </w:r>
      <w:r w:rsidR="00F05170">
        <w:rPr>
          <w:rFonts w:ascii="Times New Roman" w:hAnsi="Times New Roman"/>
        </w:rPr>
        <w:t xml:space="preserve">two graduate </w:t>
      </w:r>
      <w:r w:rsidR="002D2583">
        <w:rPr>
          <w:rFonts w:ascii="Times New Roman" w:hAnsi="Times New Roman"/>
        </w:rPr>
        <w:t>student</w:t>
      </w:r>
      <w:r w:rsidR="00F05170">
        <w:rPr>
          <w:rFonts w:ascii="Times New Roman" w:hAnsi="Times New Roman"/>
        </w:rPr>
        <w:t>s</w:t>
      </w:r>
      <w:r w:rsidR="002D2583">
        <w:rPr>
          <w:rFonts w:ascii="Times New Roman" w:hAnsi="Times New Roman"/>
        </w:rPr>
        <w:t xml:space="preserve"> </w:t>
      </w:r>
      <w:r w:rsidR="00F05170">
        <w:rPr>
          <w:rFonts w:ascii="Times New Roman" w:hAnsi="Times New Roman"/>
        </w:rPr>
        <w:t xml:space="preserve">for </w:t>
      </w:r>
      <w:r>
        <w:rPr>
          <w:rFonts w:ascii="Times New Roman" w:hAnsi="Times New Roman"/>
        </w:rPr>
        <w:t>graduate</w:t>
      </w:r>
      <w:r w:rsidR="002D2583">
        <w:rPr>
          <w:rFonts w:ascii="Times New Roman" w:hAnsi="Times New Roman"/>
        </w:rPr>
        <w:t xml:space="preserve"> assistantship</w:t>
      </w:r>
      <w:r w:rsidR="00F05170">
        <w:rPr>
          <w:rFonts w:ascii="Times New Roman" w:hAnsi="Times New Roman"/>
        </w:rPr>
        <w:t>s</w:t>
      </w:r>
      <w:r w:rsidR="002D2583">
        <w:rPr>
          <w:rFonts w:ascii="Times New Roman" w:hAnsi="Times New Roman"/>
        </w:rPr>
        <w:t xml:space="preserve"> </w:t>
      </w:r>
      <w:r w:rsidR="00F05170">
        <w:rPr>
          <w:rFonts w:ascii="Times New Roman" w:hAnsi="Times New Roman"/>
        </w:rPr>
        <w:t>working on the development of innovative project-based learning environments.</w:t>
      </w:r>
      <w:r w:rsidR="002D2583">
        <w:rPr>
          <w:rFonts w:ascii="Times New Roman" w:hAnsi="Times New Roman"/>
        </w:rPr>
        <w:t xml:space="preserve">  Responsibilities of the assistantship will include </w:t>
      </w:r>
      <w:r>
        <w:rPr>
          <w:rFonts w:ascii="Times New Roman" w:hAnsi="Times New Roman"/>
        </w:rPr>
        <w:t>working with the program coordinator</w:t>
      </w:r>
      <w:r w:rsidR="00F05170">
        <w:rPr>
          <w:rFonts w:ascii="Times New Roman" w:hAnsi="Times New Roman"/>
        </w:rPr>
        <w:t xml:space="preserve"> and research faculty</w:t>
      </w:r>
      <w:r>
        <w:rPr>
          <w:rFonts w:ascii="Times New Roman" w:hAnsi="Times New Roman"/>
        </w:rPr>
        <w:t xml:space="preserve"> </w:t>
      </w:r>
      <w:r w:rsidR="002D2583">
        <w:rPr>
          <w:rFonts w:ascii="Times New Roman" w:hAnsi="Times New Roman"/>
        </w:rPr>
        <w:t xml:space="preserve">assisting in duties as assigned, to include: (a) </w:t>
      </w:r>
      <w:r w:rsidR="009C20A9">
        <w:rPr>
          <w:rFonts w:ascii="Times New Roman" w:hAnsi="Times New Roman"/>
        </w:rPr>
        <w:t xml:space="preserve">organizing </w:t>
      </w:r>
      <w:r w:rsidR="00F05170">
        <w:rPr>
          <w:rFonts w:ascii="Times New Roman" w:hAnsi="Times New Roman"/>
        </w:rPr>
        <w:t>meetings and time-tables</w:t>
      </w:r>
      <w:r>
        <w:rPr>
          <w:rFonts w:ascii="Times New Roman" w:hAnsi="Times New Roman"/>
        </w:rPr>
        <w:t>;</w:t>
      </w:r>
      <w:r w:rsidR="002D2583">
        <w:rPr>
          <w:rFonts w:ascii="Times New Roman" w:hAnsi="Times New Roman"/>
        </w:rPr>
        <w:t xml:space="preserve"> (b) </w:t>
      </w:r>
      <w:r>
        <w:rPr>
          <w:rFonts w:ascii="Times New Roman" w:hAnsi="Times New Roman"/>
        </w:rPr>
        <w:t>helping with program administration tasks; (c) helping faculty with research and other academic projects</w:t>
      </w:r>
      <w:r w:rsidR="00F05170">
        <w:rPr>
          <w:rFonts w:ascii="Times New Roman" w:hAnsi="Times New Roman"/>
        </w:rPr>
        <w:t xml:space="preserve"> associated with materials development and curriculum design</w:t>
      </w:r>
      <w:r>
        <w:rPr>
          <w:rFonts w:ascii="Times New Roman" w:hAnsi="Times New Roman"/>
        </w:rPr>
        <w:t xml:space="preserve">; </w:t>
      </w:r>
      <w:r w:rsidR="002D2583">
        <w:rPr>
          <w:rFonts w:ascii="Times New Roman" w:hAnsi="Times New Roman"/>
        </w:rPr>
        <w:t>(d) other responsibilities and duties as assigned. The graduate assist</w:t>
      </w:r>
      <w:r w:rsidR="007F7387">
        <w:rPr>
          <w:rFonts w:ascii="Times New Roman" w:hAnsi="Times New Roman"/>
        </w:rPr>
        <w:t xml:space="preserve">antship will be for </w:t>
      </w:r>
      <w:r w:rsidR="007F7387" w:rsidRPr="007F7387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9</w:t>
      </w:r>
      <w:r w:rsidR="002D2583" w:rsidRPr="007F7387">
        <w:rPr>
          <w:rFonts w:ascii="Times New Roman" w:hAnsi="Times New Roman"/>
          <w:b/>
        </w:rPr>
        <w:t xml:space="preserve"> hours per week</w:t>
      </w:r>
      <w:r w:rsidR="002D2583">
        <w:rPr>
          <w:rFonts w:ascii="Times New Roman" w:hAnsi="Times New Roman"/>
        </w:rPr>
        <w:t xml:space="preserve"> </w:t>
      </w:r>
      <w:r w:rsidR="00D01C27">
        <w:rPr>
          <w:rFonts w:ascii="Times New Roman" w:hAnsi="Times New Roman"/>
        </w:rPr>
        <w:t>beginning S</w:t>
      </w:r>
      <w:r w:rsidR="00F05170">
        <w:rPr>
          <w:rFonts w:ascii="Times New Roman" w:hAnsi="Times New Roman"/>
        </w:rPr>
        <w:t xml:space="preserve">pring 2017. </w:t>
      </w:r>
      <w:r>
        <w:rPr>
          <w:rFonts w:ascii="Times New Roman" w:hAnsi="Times New Roman"/>
        </w:rPr>
        <w:t>Extensio</w:t>
      </w:r>
      <w:r w:rsidR="009C20A9">
        <w:rPr>
          <w:rFonts w:ascii="Times New Roman" w:hAnsi="Times New Roman"/>
        </w:rPr>
        <w:t xml:space="preserve">n of the position to </w:t>
      </w:r>
      <w:r w:rsidR="00D01C27">
        <w:rPr>
          <w:rFonts w:ascii="Times New Roman" w:hAnsi="Times New Roman"/>
        </w:rPr>
        <w:t>s</w:t>
      </w:r>
      <w:r w:rsidR="00015921">
        <w:rPr>
          <w:rFonts w:ascii="Times New Roman" w:hAnsi="Times New Roman"/>
        </w:rPr>
        <w:t>ummer</w:t>
      </w:r>
      <w:bookmarkStart w:id="0" w:name="_GoBack"/>
      <w:bookmarkEnd w:id="0"/>
      <w:r w:rsidR="00D01C27">
        <w:rPr>
          <w:rFonts w:ascii="Times New Roman" w:hAnsi="Times New Roman"/>
        </w:rPr>
        <w:t xml:space="preserve"> 2017 </w:t>
      </w:r>
      <w:r w:rsidR="00F40FAC">
        <w:rPr>
          <w:rFonts w:ascii="Times New Roman" w:hAnsi="Times New Roman"/>
        </w:rPr>
        <w:t xml:space="preserve">and beyond </w:t>
      </w:r>
      <w:r w:rsidR="00937245">
        <w:rPr>
          <w:rFonts w:ascii="Times New Roman" w:hAnsi="Times New Roman"/>
        </w:rPr>
        <w:t>is possible,</w:t>
      </w:r>
      <w:r>
        <w:rPr>
          <w:rFonts w:ascii="Times New Roman" w:hAnsi="Times New Roman"/>
        </w:rPr>
        <w:t xml:space="preserve"> contingent on funding. </w:t>
      </w:r>
      <w:r w:rsidR="00E70835">
        <w:rPr>
          <w:rFonts w:ascii="Times New Roman" w:hAnsi="Times New Roman"/>
        </w:rPr>
        <w:t xml:space="preserve"> </w:t>
      </w:r>
    </w:p>
    <w:p w14:paraId="428A1404" w14:textId="77777777" w:rsidR="002D2583" w:rsidRDefault="002D2583">
      <w:pPr>
        <w:rPr>
          <w:rFonts w:ascii="Times New Roman" w:hAnsi="Times New Roman"/>
          <w:b/>
        </w:rPr>
      </w:pPr>
    </w:p>
    <w:p w14:paraId="462EC4B3" w14:textId="77777777" w:rsidR="002D2583" w:rsidRDefault="002D258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Qualifications</w:t>
      </w:r>
    </w:p>
    <w:p w14:paraId="0B3CE4C4" w14:textId="77777777" w:rsidR="002D2583" w:rsidRDefault="002D25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Candidates must have completed a bachelor’s degree and been admitted for graduate work in the </w:t>
      </w:r>
      <w:r w:rsidR="00F05170">
        <w:rPr>
          <w:rFonts w:ascii="Times New Roman" w:hAnsi="Times New Roman"/>
        </w:rPr>
        <w:t>College of Education and Human Development</w:t>
      </w:r>
      <w:r>
        <w:rPr>
          <w:rFonts w:ascii="Times New Roman" w:hAnsi="Times New Roman"/>
        </w:rPr>
        <w:t xml:space="preserve">.  Candidates must maintain enrollment in at least six hours of graduate course during the full period of the assistantship.  Candidates must have a </w:t>
      </w:r>
      <w:r w:rsidRPr="00937245">
        <w:rPr>
          <w:rFonts w:ascii="Times New Roman" w:hAnsi="Times New Roman"/>
        </w:rPr>
        <w:t xml:space="preserve">minimum GPA of 3.0 in graduate work, or if entering the program, a 3.0 GPA in the last 60 hours of undergraduate work. Successful experience in working with students in a helping relationship is desirable; experience in use of computers is </w:t>
      </w:r>
      <w:r w:rsidR="00F05170" w:rsidRPr="00937245">
        <w:rPr>
          <w:rFonts w:ascii="Times New Roman" w:hAnsi="Times New Roman"/>
        </w:rPr>
        <w:t>required</w:t>
      </w:r>
      <w:r w:rsidRPr="00937245">
        <w:rPr>
          <w:rFonts w:ascii="Times New Roman" w:hAnsi="Times New Roman"/>
        </w:rPr>
        <w:t>.</w:t>
      </w:r>
      <w:r w:rsidR="00E70835" w:rsidRPr="00937245">
        <w:rPr>
          <w:rFonts w:ascii="Times New Roman" w:hAnsi="Times New Roman"/>
        </w:rPr>
        <w:t xml:space="preserve"> Preference will be given to students who plan on graduating in </w:t>
      </w:r>
      <w:r w:rsidR="00C93915" w:rsidRPr="00937245">
        <w:rPr>
          <w:rFonts w:ascii="Times New Roman" w:hAnsi="Times New Roman"/>
        </w:rPr>
        <w:t>Fall 2017</w:t>
      </w:r>
      <w:r w:rsidR="00E70835" w:rsidRPr="00937245">
        <w:rPr>
          <w:rFonts w:ascii="Times New Roman" w:hAnsi="Times New Roman"/>
        </w:rPr>
        <w:t xml:space="preserve"> or later.</w:t>
      </w:r>
      <w:r w:rsidR="00E70835">
        <w:rPr>
          <w:rFonts w:ascii="Times New Roman" w:hAnsi="Times New Roman"/>
        </w:rPr>
        <w:t xml:space="preserve"> </w:t>
      </w:r>
    </w:p>
    <w:p w14:paraId="3A20EF99" w14:textId="77777777" w:rsidR="002D2583" w:rsidRDefault="002D2583">
      <w:pPr>
        <w:rPr>
          <w:rFonts w:ascii="Times New Roman" w:hAnsi="Times New Roman"/>
          <w:b/>
          <w:u w:val="single"/>
        </w:rPr>
      </w:pPr>
    </w:p>
    <w:p w14:paraId="1C94837F" w14:textId="77777777" w:rsidR="002D2583" w:rsidRDefault="002D258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Salary</w:t>
      </w:r>
    </w:p>
    <w:p w14:paraId="08855A7C" w14:textId="51F05614" w:rsidR="002D2583" w:rsidRDefault="002D2583">
      <w:pPr>
        <w:pStyle w:val="BodyText"/>
      </w:pPr>
      <w:r>
        <w:t xml:space="preserve">Candidates may be paid </w:t>
      </w:r>
      <w:r w:rsidR="00F05170">
        <w:t>approximately $</w:t>
      </w:r>
      <w:r w:rsidR="008060DA">
        <w:t>12-</w:t>
      </w:r>
      <w:r w:rsidR="00F05170">
        <w:t>15</w:t>
      </w:r>
      <w:r w:rsidR="007F7387">
        <w:t xml:space="preserve"> an hour </w:t>
      </w:r>
      <w:r>
        <w:t>(depending o</w:t>
      </w:r>
      <w:r w:rsidR="007F7387">
        <w:t>n qualifications)</w:t>
      </w:r>
    </w:p>
    <w:p w14:paraId="7EECF520" w14:textId="77777777" w:rsidR="002D2583" w:rsidRDefault="002D2583">
      <w:pPr>
        <w:rPr>
          <w:rFonts w:ascii="Times New Roman" w:hAnsi="Times New Roman"/>
          <w:b/>
        </w:rPr>
      </w:pPr>
    </w:p>
    <w:p w14:paraId="6384C1A9" w14:textId="77777777" w:rsidR="002D2583" w:rsidRDefault="002D258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Applications</w:t>
      </w:r>
    </w:p>
    <w:p w14:paraId="7706661B" w14:textId="57532210" w:rsidR="002D2583" w:rsidRDefault="002D2583">
      <w:pPr>
        <w:rPr>
          <w:rFonts w:ascii="Times New Roman" w:hAnsi="Times New Roman"/>
        </w:rPr>
      </w:pPr>
      <w:r>
        <w:rPr>
          <w:rFonts w:ascii="Times New Roman" w:hAnsi="Times New Roman"/>
        </w:rPr>
        <w:t>Candidates should submit a letter of application indicating back</w:t>
      </w:r>
      <w:r w:rsidR="0060429C">
        <w:rPr>
          <w:rFonts w:ascii="Times New Roman" w:hAnsi="Times New Roman"/>
        </w:rPr>
        <w:t>ground and experience, a</w:t>
      </w:r>
      <w:r w:rsidR="00323100">
        <w:rPr>
          <w:rFonts w:ascii="Times New Roman" w:hAnsi="Times New Roman"/>
        </w:rPr>
        <w:t>nd a current</w:t>
      </w:r>
      <w:r w:rsidR="009C20A9">
        <w:rPr>
          <w:rFonts w:ascii="Times New Roman" w:hAnsi="Times New Roman"/>
        </w:rPr>
        <w:t xml:space="preserve"> re</w:t>
      </w:r>
      <w:r w:rsidR="0060429C">
        <w:rPr>
          <w:rFonts w:ascii="Times New Roman" w:hAnsi="Times New Roman"/>
        </w:rPr>
        <w:t>sume</w:t>
      </w:r>
      <w:r w:rsidR="009C20A9">
        <w:rPr>
          <w:rFonts w:ascii="Times New Roman" w:hAnsi="Times New Roman"/>
        </w:rPr>
        <w:t>/CV</w:t>
      </w:r>
      <w:r w:rsidR="0060429C">
        <w:rPr>
          <w:rFonts w:ascii="Times New Roman" w:hAnsi="Times New Roman"/>
        </w:rPr>
        <w:t xml:space="preserve"> that includes </w:t>
      </w:r>
      <w:r w:rsidR="00D01C27">
        <w:rPr>
          <w:rFonts w:ascii="Times New Roman" w:hAnsi="Times New Roman"/>
        </w:rPr>
        <w:t xml:space="preserve">the names and contact information of </w:t>
      </w:r>
      <w:r w:rsidR="0060429C">
        <w:rPr>
          <w:rFonts w:ascii="Times New Roman" w:hAnsi="Times New Roman"/>
        </w:rPr>
        <w:t xml:space="preserve">3 references </w:t>
      </w:r>
      <w:r w:rsidR="00AF1798">
        <w:rPr>
          <w:rFonts w:ascii="Times New Roman" w:hAnsi="Times New Roman"/>
        </w:rPr>
        <w:t>(</w:t>
      </w:r>
      <w:r w:rsidR="0060429C">
        <w:rPr>
          <w:rFonts w:ascii="Times New Roman" w:hAnsi="Times New Roman"/>
        </w:rPr>
        <w:t xml:space="preserve">recommendation </w:t>
      </w:r>
      <w:r w:rsidR="00AF1798">
        <w:rPr>
          <w:rFonts w:ascii="Times New Roman" w:hAnsi="Times New Roman"/>
        </w:rPr>
        <w:t xml:space="preserve">letters </w:t>
      </w:r>
      <w:r w:rsidR="0060429C">
        <w:rPr>
          <w:rFonts w:ascii="Times New Roman" w:hAnsi="Times New Roman"/>
        </w:rPr>
        <w:t xml:space="preserve">are </w:t>
      </w:r>
      <w:r w:rsidR="00323100">
        <w:rPr>
          <w:rFonts w:ascii="Times New Roman" w:hAnsi="Times New Roman"/>
          <w:i/>
        </w:rPr>
        <w:t>not</w:t>
      </w:r>
      <w:r w:rsidR="0060429C">
        <w:rPr>
          <w:rFonts w:ascii="Times New Roman" w:hAnsi="Times New Roman"/>
        </w:rPr>
        <w:t xml:space="preserve"> required)</w:t>
      </w:r>
      <w:r>
        <w:rPr>
          <w:rFonts w:ascii="Times New Roman" w:hAnsi="Times New Roman"/>
        </w:rPr>
        <w:t xml:space="preserve"> to the following address</w:t>
      </w:r>
      <w:r w:rsidR="00D01C27">
        <w:rPr>
          <w:rFonts w:ascii="Times New Roman" w:hAnsi="Times New Roman"/>
        </w:rPr>
        <w:t xml:space="preserve"> or e-mail</w:t>
      </w:r>
      <w:r>
        <w:rPr>
          <w:rFonts w:ascii="Times New Roman" w:hAnsi="Times New Roman"/>
        </w:rPr>
        <w:t xml:space="preserve">: </w:t>
      </w:r>
    </w:p>
    <w:p w14:paraId="4B88015C" w14:textId="77777777" w:rsidR="002D2583" w:rsidRDefault="002D2583">
      <w:pPr>
        <w:rPr>
          <w:rFonts w:ascii="Times New Roman" w:hAnsi="Times New Roman"/>
        </w:rPr>
      </w:pPr>
    </w:p>
    <w:p w14:paraId="3BA90176" w14:textId="77777777" w:rsidR="002D2583" w:rsidRDefault="002D258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Dr. </w:t>
      </w:r>
      <w:r w:rsidR="00F05170">
        <w:rPr>
          <w:rFonts w:ascii="Times New Roman" w:hAnsi="Times New Roman"/>
        </w:rPr>
        <w:t>Juliet Langman, Associate Dean for Graduate Studies</w:t>
      </w:r>
    </w:p>
    <w:p w14:paraId="5DA9D9F1" w14:textId="77777777" w:rsidR="002D2583" w:rsidRDefault="002D258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5170">
        <w:rPr>
          <w:rFonts w:ascii="Times New Roman" w:hAnsi="Times New Roman"/>
        </w:rPr>
        <w:t>College of Education and Human Development</w:t>
      </w:r>
    </w:p>
    <w:p w14:paraId="581AD6BB" w14:textId="77777777" w:rsidR="002D2583" w:rsidRDefault="002D258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The University of Texas at San Antonio</w:t>
      </w:r>
    </w:p>
    <w:p w14:paraId="18AC9828" w14:textId="77777777" w:rsidR="00F05170" w:rsidRDefault="002D2583">
      <w:pPr>
        <w:rPr>
          <w:rFonts w:ascii="Times New Roman" w:hAnsi="Times New Roman"/>
          <w:lang w:val="es-MX"/>
        </w:rPr>
      </w:pPr>
      <w:r>
        <w:rPr>
          <w:rFonts w:ascii="Times New Roman" w:hAnsi="Times New Roman"/>
        </w:rPr>
        <w:tab/>
      </w:r>
      <w:r w:rsidR="00F05170">
        <w:rPr>
          <w:rFonts w:ascii="Times New Roman" w:hAnsi="Times New Roman"/>
          <w:lang w:val="es-MX"/>
        </w:rPr>
        <w:t>501 W. César E. Chávez Blvd.</w:t>
      </w:r>
    </w:p>
    <w:p w14:paraId="3055F04D" w14:textId="77777777" w:rsidR="002D2583" w:rsidRDefault="00F05170">
      <w:pPr>
        <w:rPr>
          <w:rFonts w:ascii="Times New Roman" w:hAnsi="Times New Roman"/>
          <w:lang w:val="es-MX"/>
        </w:rPr>
      </w:pPr>
      <w:r>
        <w:rPr>
          <w:rFonts w:ascii="Times New Roman" w:hAnsi="Times New Roman"/>
          <w:lang w:val="es-MX"/>
        </w:rPr>
        <w:tab/>
        <w:t>San Antonio, Texas 78207</w:t>
      </w:r>
    </w:p>
    <w:p w14:paraId="6BF09588" w14:textId="77777777" w:rsidR="002D2583" w:rsidRPr="00323100" w:rsidRDefault="002D2583">
      <w:pPr>
        <w:rPr>
          <w:rFonts w:ascii="Times New Roman" w:hAnsi="Times New Roman"/>
          <w:lang w:val="es-MX"/>
        </w:rPr>
      </w:pPr>
    </w:p>
    <w:p w14:paraId="07A58143" w14:textId="77777777" w:rsidR="002D2583" w:rsidRDefault="0060429C">
      <w:pPr>
        <w:rPr>
          <w:rFonts w:ascii="Times New Roman" w:eastAsia="Times New Roman" w:hAnsi="Times New Roman"/>
        </w:rPr>
      </w:pPr>
      <w:r>
        <w:t xml:space="preserve">The letter of interest and supporting materials </w:t>
      </w:r>
      <w:r w:rsidR="00F05170">
        <w:t>may</w:t>
      </w:r>
      <w:r>
        <w:t xml:space="preserve"> be submitted</w:t>
      </w:r>
      <w:r w:rsidR="00F05170">
        <w:t xml:space="preserve"> via e-mail</w:t>
      </w:r>
      <w:r>
        <w:t xml:space="preserve"> to</w:t>
      </w:r>
      <w:r>
        <w:rPr>
          <w:b/>
        </w:rPr>
        <w:t xml:space="preserve"> </w:t>
      </w:r>
      <w:r w:rsidR="00F05170">
        <w:rPr>
          <w:b/>
        </w:rPr>
        <w:t xml:space="preserve">Melissa Lichtenberg </w:t>
      </w:r>
      <w:hyperlink r:id="rId8" w:history="1">
        <w:r w:rsidR="00F05170" w:rsidRPr="005F791A">
          <w:rPr>
            <w:rStyle w:val="Hyperlink"/>
            <w:b/>
          </w:rPr>
          <w:t>Melissa.Lichtenberg@utsa.edu</w:t>
        </w:r>
      </w:hyperlink>
      <w:r w:rsidR="00F05170">
        <w:rPr>
          <w:b/>
        </w:rPr>
        <w:t xml:space="preserve"> </w:t>
      </w:r>
      <w:r w:rsidR="00F05170" w:rsidRPr="00F05170">
        <w:t>or by hand to DB 4.226 at the Downtown Campus</w:t>
      </w:r>
      <w:r w:rsidRPr="00F05170">
        <w:t xml:space="preserve">.  </w:t>
      </w:r>
      <w:r w:rsidR="002D2583">
        <w:rPr>
          <w:rFonts w:ascii="Times New Roman" w:hAnsi="Times New Roman"/>
        </w:rPr>
        <w:t xml:space="preserve">After an initial screening, candidates may be invited for an interview. </w:t>
      </w:r>
      <w:r w:rsidR="002D2583">
        <w:rPr>
          <w:rFonts w:ascii="Times New Roman" w:eastAsia="Times New Roman" w:hAnsi="Times New Roman"/>
        </w:rPr>
        <w:t>Revie</w:t>
      </w:r>
      <w:r>
        <w:rPr>
          <w:rFonts w:ascii="Times New Roman" w:eastAsia="Times New Roman" w:hAnsi="Times New Roman"/>
        </w:rPr>
        <w:t xml:space="preserve">w of applications will begin </w:t>
      </w:r>
      <w:r w:rsidRPr="0060429C">
        <w:rPr>
          <w:rFonts w:ascii="Times New Roman" w:eastAsia="Times New Roman" w:hAnsi="Times New Roman"/>
        </w:rPr>
        <w:t>on</w:t>
      </w:r>
      <w:r>
        <w:rPr>
          <w:rFonts w:ascii="Times New Roman" w:eastAsia="Times New Roman" w:hAnsi="Times New Roman"/>
          <w:b/>
        </w:rPr>
        <w:t xml:space="preserve"> </w:t>
      </w:r>
      <w:r w:rsidR="00F05170">
        <w:rPr>
          <w:rFonts w:ascii="Times New Roman" w:eastAsia="Times New Roman" w:hAnsi="Times New Roman"/>
          <w:b/>
        </w:rPr>
        <w:t>February</w:t>
      </w:r>
      <w:r w:rsidR="00937245">
        <w:rPr>
          <w:rFonts w:ascii="Times New Roman" w:eastAsia="Times New Roman" w:hAnsi="Times New Roman"/>
          <w:b/>
        </w:rPr>
        <w:t xml:space="preserve"> 6</w:t>
      </w:r>
      <w:r w:rsidR="002D2583">
        <w:rPr>
          <w:rFonts w:ascii="Times New Roman" w:eastAsia="Times New Roman" w:hAnsi="Times New Roman"/>
          <w:b/>
        </w:rPr>
        <w:t>, 201</w:t>
      </w:r>
      <w:r w:rsidR="00F05170">
        <w:rPr>
          <w:rFonts w:ascii="Times New Roman" w:eastAsia="Times New Roman" w:hAnsi="Times New Roman"/>
          <w:b/>
        </w:rPr>
        <w:t>7</w:t>
      </w:r>
      <w:r w:rsidR="002D2583">
        <w:rPr>
          <w:rFonts w:ascii="Times New Roman" w:eastAsia="Times New Roman" w:hAnsi="Times New Roman"/>
        </w:rPr>
        <w:t xml:space="preserve"> and continue until the position</w:t>
      </w:r>
      <w:r w:rsidR="00F05170">
        <w:rPr>
          <w:rFonts w:ascii="Times New Roman" w:eastAsia="Times New Roman" w:hAnsi="Times New Roman"/>
        </w:rPr>
        <w:t>s are</w:t>
      </w:r>
      <w:r w:rsidR="002D2583">
        <w:rPr>
          <w:rFonts w:ascii="Times New Roman" w:eastAsia="Times New Roman" w:hAnsi="Times New Roman"/>
        </w:rPr>
        <w:t xml:space="preserve"> filled. </w:t>
      </w:r>
      <w:r>
        <w:t>Note, this position is pending budget approval.</w:t>
      </w:r>
    </w:p>
    <w:p w14:paraId="735CAEBE" w14:textId="77777777" w:rsidR="002D2583" w:rsidRDefault="002D2583" w:rsidP="009C20A9">
      <w:pPr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For further information, contact </w:t>
      </w:r>
      <w:r w:rsidR="00F05170">
        <w:rPr>
          <w:rFonts w:ascii="Times New Roman" w:hAnsi="Times New Roman"/>
          <w:i/>
        </w:rPr>
        <w:t>Melissa Lichtenberg at 458-3069</w:t>
      </w:r>
      <w:r>
        <w:rPr>
          <w:rFonts w:ascii="Times New Roman" w:hAnsi="Times New Roman"/>
          <w:i/>
        </w:rPr>
        <w:t xml:space="preserve"> or </w:t>
      </w:r>
      <w:r w:rsidR="00634BB6">
        <w:rPr>
          <w:rFonts w:ascii="Times New Roman" w:hAnsi="Times New Roman"/>
          <w:i/>
        </w:rPr>
        <w:t xml:space="preserve">Dr. </w:t>
      </w:r>
      <w:r w:rsidR="00F05170">
        <w:rPr>
          <w:rFonts w:ascii="Times New Roman" w:hAnsi="Times New Roman"/>
          <w:i/>
        </w:rPr>
        <w:t>Juliet Langman</w:t>
      </w:r>
      <w:r>
        <w:rPr>
          <w:rFonts w:ascii="Times New Roman" w:hAnsi="Times New Roman"/>
          <w:i/>
        </w:rPr>
        <w:t xml:space="preserve"> at </w:t>
      </w:r>
      <w:hyperlink r:id="rId9" w:history="1">
        <w:r w:rsidR="00937245" w:rsidRPr="005F791A">
          <w:rPr>
            <w:rStyle w:val="Hyperlink"/>
            <w:rFonts w:ascii="Times New Roman" w:hAnsi="Times New Roman"/>
            <w:i/>
          </w:rPr>
          <w:t>Juliet.langman@utsa.edu</w:t>
        </w:r>
      </w:hyperlink>
    </w:p>
    <w:p w14:paraId="45A8B332" w14:textId="77777777" w:rsidR="00937245" w:rsidRDefault="00937245" w:rsidP="009C20A9">
      <w:pPr>
        <w:rPr>
          <w:rFonts w:ascii="Times New Roman" w:hAnsi="Times New Roman"/>
          <w:i/>
        </w:rPr>
      </w:pPr>
    </w:p>
    <w:p w14:paraId="73EF6EE3" w14:textId="77777777" w:rsidR="002D2583" w:rsidRDefault="002D2583" w:rsidP="00937245">
      <w:pPr>
        <w:pStyle w:val="BodyTextIndent"/>
        <w:ind w:firstLine="0"/>
        <w:jc w:val="center"/>
      </w:pPr>
      <w:r>
        <w:t>UTSA is an affirmative action, equal employment opportunity employer.  Women and minorities are encouraged to apply.</w:t>
      </w:r>
    </w:p>
    <w:sectPr w:rsidR="002D25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15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B1AD80" w14:textId="77777777" w:rsidR="009373AF" w:rsidRDefault="009373AF" w:rsidP="00F2296B">
      <w:r>
        <w:separator/>
      </w:r>
    </w:p>
  </w:endnote>
  <w:endnote w:type="continuationSeparator" w:id="0">
    <w:p w14:paraId="1E2C0100" w14:textId="77777777" w:rsidR="009373AF" w:rsidRDefault="009373AF" w:rsidP="00F2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F18B3" w14:textId="77777777" w:rsidR="00F05170" w:rsidRDefault="00F0517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5D532" w14:textId="77777777" w:rsidR="00F05170" w:rsidRDefault="00F05170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81F268" w14:textId="77777777" w:rsidR="00F05170" w:rsidRDefault="00F0517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7DDF9E" w14:textId="77777777" w:rsidR="009373AF" w:rsidRDefault="009373AF" w:rsidP="00F2296B">
      <w:r>
        <w:separator/>
      </w:r>
    </w:p>
  </w:footnote>
  <w:footnote w:type="continuationSeparator" w:id="0">
    <w:p w14:paraId="311E0959" w14:textId="77777777" w:rsidR="009373AF" w:rsidRDefault="009373AF" w:rsidP="00F2296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7FECC" w14:textId="292EB059" w:rsidR="00F05170" w:rsidRDefault="00F0517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681B5" w14:textId="62531A8E" w:rsidR="00F2296B" w:rsidRPr="00F2296B" w:rsidRDefault="00F2296B" w:rsidP="00F2296B">
    <w:pPr>
      <w:ind w:right="-360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>ANNOUNCEMENT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79E04E" w14:textId="7F301C59" w:rsidR="00F05170" w:rsidRDefault="00F051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663"/>
    <w:rsid w:val="00015921"/>
    <w:rsid w:val="00052D1A"/>
    <w:rsid w:val="001C52B9"/>
    <w:rsid w:val="002975DD"/>
    <w:rsid w:val="002D2583"/>
    <w:rsid w:val="00323100"/>
    <w:rsid w:val="003444F5"/>
    <w:rsid w:val="0060429C"/>
    <w:rsid w:val="00634BB6"/>
    <w:rsid w:val="00760F3D"/>
    <w:rsid w:val="007F7387"/>
    <w:rsid w:val="008060DA"/>
    <w:rsid w:val="00937245"/>
    <w:rsid w:val="009373AF"/>
    <w:rsid w:val="009C20A9"/>
    <w:rsid w:val="00AF1798"/>
    <w:rsid w:val="00B723D8"/>
    <w:rsid w:val="00C74142"/>
    <w:rsid w:val="00C93915"/>
    <w:rsid w:val="00CB5663"/>
    <w:rsid w:val="00CD30FC"/>
    <w:rsid w:val="00D01C27"/>
    <w:rsid w:val="00E70835"/>
    <w:rsid w:val="00E74DC1"/>
    <w:rsid w:val="00EF6E3F"/>
    <w:rsid w:val="00F05170"/>
    <w:rsid w:val="00F2296B"/>
    <w:rsid w:val="00F40F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oNotEmbedSmartTags/>
  <w:decimalSymbol w:val="."/>
  <w:listSeparator w:val=","/>
  <w14:docId w14:val="1FC8D0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lang w:bidi="km-K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720"/>
    </w:pPr>
    <w:rPr>
      <w:rFonts w:ascii="Times New Roman" w:hAnsi="Times New Roman"/>
      <w:b/>
      <w:i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F229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96B"/>
    <w:rPr>
      <w:sz w:val="24"/>
      <w:lang w:bidi="km-KH"/>
    </w:rPr>
  </w:style>
  <w:style w:type="paragraph" w:styleId="Footer">
    <w:name w:val="footer"/>
    <w:basedOn w:val="Normal"/>
    <w:link w:val="FooterChar"/>
    <w:uiPriority w:val="99"/>
    <w:unhideWhenUsed/>
    <w:rsid w:val="00F229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96B"/>
    <w:rPr>
      <w:sz w:val="24"/>
      <w:lang w:bidi="km-K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lang w:bidi="km-K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720"/>
    </w:pPr>
    <w:rPr>
      <w:rFonts w:ascii="Times New Roman" w:hAnsi="Times New Roman"/>
      <w:b/>
      <w:i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F229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96B"/>
    <w:rPr>
      <w:sz w:val="24"/>
      <w:lang w:bidi="km-KH"/>
    </w:rPr>
  </w:style>
  <w:style w:type="paragraph" w:styleId="Footer">
    <w:name w:val="footer"/>
    <w:basedOn w:val="Normal"/>
    <w:link w:val="FooterChar"/>
    <w:uiPriority w:val="99"/>
    <w:unhideWhenUsed/>
    <w:rsid w:val="00F229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96B"/>
    <w:rPr>
      <w:sz w:val="24"/>
      <w:lang w:bidi="km-K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Melissa.Lichtenberg@utsa.edu" TargetMode="External"/><Relationship Id="rId9" Type="http://schemas.openxmlformats.org/officeDocument/2006/relationships/hyperlink" Target="mailto:Juliet.langman@utsa.edu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49FC97-D4F5-C44B-BBE0-F7378820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420</Words>
  <Characters>2396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ANNOUNCEMENT</vt:lpstr>
    </vt:vector>
  </TitlesOfParts>
  <Company>UTSA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ANNOUNCEMENT</dc:title>
  <dc:subject/>
  <dc:creator>Faculty_Staff</dc:creator>
  <cp:keywords/>
  <cp:lastModifiedBy>Juliet Langman</cp:lastModifiedBy>
  <cp:revision>7</cp:revision>
  <cp:lastPrinted>2007-11-13T18:57:00Z</cp:lastPrinted>
  <dcterms:created xsi:type="dcterms:W3CDTF">2017-01-24T15:33:00Z</dcterms:created>
  <dcterms:modified xsi:type="dcterms:W3CDTF">2017-01-31T20:01:00Z</dcterms:modified>
</cp:coreProperties>
</file>