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C0D9" w:themeColor="accent4" w:themeTint="66"/>
  <w:body>
    <w:p w14:paraId="6FA94031" w14:textId="42B9E721" w:rsidR="00FC0E7D" w:rsidRDefault="001D019B" w:rsidP="00FC0E7D">
      <w:pPr>
        <w:jc w:val="center"/>
        <w:rPr>
          <w:rFonts w:ascii="Lucida Calligraphy" w:hAnsi="Lucida Calligraphy"/>
          <w:b/>
          <w:sz w:val="32"/>
        </w:rPr>
      </w:pPr>
      <w:r>
        <w:rPr>
          <w:rFonts w:ascii="Lucida Calligraphy" w:hAnsi="Lucida Calligraphy"/>
          <w:b/>
          <w:sz w:val="32"/>
        </w:rPr>
        <w:t>The 11</w:t>
      </w:r>
      <w:r w:rsidR="00FC0E7D" w:rsidRPr="001D019B">
        <w:rPr>
          <w:rFonts w:ascii="Lucida Calligraphy" w:hAnsi="Lucida Calligraphy"/>
          <w:b/>
          <w:sz w:val="32"/>
          <w:vertAlign w:val="superscript"/>
        </w:rPr>
        <w:t>th</w:t>
      </w:r>
      <w:r>
        <w:rPr>
          <w:rFonts w:ascii="Lucida Calligraphy" w:hAnsi="Lucida Calligraphy"/>
          <w:b/>
          <w:sz w:val="32"/>
        </w:rPr>
        <w:t xml:space="preserve"> and 12th</w:t>
      </w:r>
      <w:r w:rsidR="00FC0E7D" w:rsidRPr="00FC0E7D">
        <w:rPr>
          <w:rFonts w:ascii="Lucida Calligraphy" w:hAnsi="Lucida Calligraphy"/>
          <w:b/>
          <w:sz w:val="32"/>
        </w:rPr>
        <w:t xml:space="preserve"> College </w:t>
      </w:r>
      <w:r w:rsidR="00FC0E7D">
        <w:rPr>
          <w:rFonts w:ascii="Lucida Calligraphy" w:hAnsi="Lucida Calligraphy"/>
          <w:b/>
          <w:sz w:val="32"/>
        </w:rPr>
        <w:t xml:space="preserve">of Education and Human Development </w:t>
      </w:r>
      <w:r w:rsidR="00FC0E7D" w:rsidRPr="00FC0E7D">
        <w:rPr>
          <w:rFonts w:ascii="Lucida Calligraphy" w:hAnsi="Lucida Calligraphy"/>
          <w:b/>
          <w:sz w:val="32"/>
        </w:rPr>
        <w:t xml:space="preserve">Research Colloquium </w:t>
      </w:r>
    </w:p>
    <w:p w14:paraId="4B108B1D" w14:textId="77777777" w:rsidR="00FC0E7D" w:rsidRPr="00FC0E7D" w:rsidRDefault="00FC0E7D" w:rsidP="00FC0E7D">
      <w:pPr>
        <w:jc w:val="center"/>
        <w:rPr>
          <w:rFonts w:ascii="Lucida Calligraphy" w:hAnsi="Lucida Calligraphy"/>
          <w:b/>
          <w:sz w:val="32"/>
        </w:rPr>
      </w:pPr>
      <w:r>
        <w:rPr>
          <w:rFonts w:ascii="Lucida Calligraphy" w:hAnsi="Lucida Calligraphy"/>
          <w:b/>
          <w:sz w:val="32"/>
        </w:rPr>
        <w:t>The University of Texas at San Antonio</w:t>
      </w:r>
    </w:p>
    <w:p w14:paraId="54B5C65A" w14:textId="77777777"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</w:p>
    <w:p w14:paraId="5C875D56" w14:textId="530A8E1B" w:rsidR="00FC0E7D" w:rsidRDefault="00FC0E7D" w:rsidP="00FC0E7D">
      <w:pPr>
        <w:jc w:val="center"/>
        <w:rPr>
          <w:rFonts w:ascii="Lucida Calligraphy" w:hAnsi="Lucida Calligraphy"/>
          <w:b/>
          <w:sz w:val="32"/>
        </w:rPr>
      </w:pPr>
      <w:r>
        <w:rPr>
          <w:rFonts w:ascii="Lucida Calligraphy" w:hAnsi="Lucida Calligraphy"/>
          <w:sz w:val="32"/>
        </w:rPr>
        <w:t>We invite</w:t>
      </w:r>
      <w:r w:rsidRPr="00FC0E7D">
        <w:rPr>
          <w:rFonts w:ascii="Lucida Calligraphy" w:hAnsi="Lucida Calligraphy"/>
          <w:sz w:val="32"/>
        </w:rPr>
        <w:t xml:space="preserve"> faculty, doctoral, master</w:t>
      </w:r>
      <w:r w:rsidR="008049E9">
        <w:rPr>
          <w:rFonts w:ascii="Lucida Calligraphy" w:hAnsi="Lucida Calligraphy"/>
          <w:sz w:val="32"/>
        </w:rPr>
        <w:t>s</w:t>
      </w:r>
      <w:r w:rsidRPr="00FC0E7D">
        <w:rPr>
          <w:rFonts w:ascii="Lucida Calligraphy" w:hAnsi="Lucida Calligraphy"/>
          <w:sz w:val="32"/>
        </w:rPr>
        <w:t xml:space="preserve"> and undergraduate students from the College of Education and Human De</w:t>
      </w:r>
      <w:r w:rsidR="008049E9">
        <w:rPr>
          <w:rFonts w:ascii="Lucida Calligraphy" w:hAnsi="Lucida Calligraphy"/>
          <w:sz w:val="32"/>
        </w:rPr>
        <w:t>velopment</w:t>
      </w:r>
      <w:r w:rsidR="001D019B">
        <w:rPr>
          <w:rFonts w:ascii="Lucida Calligraphy" w:hAnsi="Lucida Calligraphy"/>
          <w:sz w:val="32"/>
        </w:rPr>
        <w:t xml:space="preserve"> and additional Colleges at UTSA</w:t>
      </w:r>
      <w:r w:rsidR="008049E9">
        <w:rPr>
          <w:rFonts w:ascii="Lucida Calligraphy" w:hAnsi="Lucida Calligraphy"/>
          <w:sz w:val="32"/>
        </w:rPr>
        <w:t xml:space="preserve"> to present research--o</w:t>
      </w:r>
      <w:r w:rsidRPr="00FC0E7D">
        <w:rPr>
          <w:rFonts w:ascii="Lucida Calligraphy" w:hAnsi="Lucida Calligraphy"/>
          <w:sz w:val="32"/>
        </w:rPr>
        <w:t xml:space="preserve">n past, present, and future areas of inquiry that are published or to be published. The thematic focus of this semester's colloquium is </w:t>
      </w:r>
    </w:p>
    <w:p w14:paraId="56FA73A1" w14:textId="0E8BEF34" w:rsidR="001D019B" w:rsidRDefault="001D019B" w:rsidP="00FC0E7D">
      <w:pPr>
        <w:jc w:val="center"/>
        <w:rPr>
          <w:rFonts w:ascii="Lucida Calligraphy" w:hAnsi="Lucida Calligraphy"/>
          <w:b/>
          <w:sz w:val="32"/>
        </w:rPr>
      </w:pPr>
      <w:r>
        <w:rPr>
          <w:rFonts w:ascii="Lucida Calligraphy" w:hAnsi="Lucida Calligraphy"/>
          <w:b/>
          <w:sz w:val="32"/>
        </w:rPr>
        <w:t>Special Populations and Educational Research:</w:t>
      </w:r>
    </w:p>
    <w:p w14:paraId="2964514B" w14:textId="7FD47761" w:rsidR="001D019B" w:rsidRDefault="001D019B" w:rsidP="00FC0E7D">
      <w:pPr>
        <w:jc w:val="center"/>
        <w:rPr>
          <w:rFonts w:ascii="Lucida Calligraphy" w:hAnsi="Lucida Calligraphy"/>
          <w:sz w:val="32"/>
        </w:rPr>
      </w:pPr>
      <w:r>
        <w:rPr>
          <w:rFonts w:ascii="Lucida Calligraphy" w:hAnsi="Lucida Calligraphy"/>
          <w:b/>
          <w:sz w:val="32"/>
        </w:rPr>
        <w:t>What we know, have learned, and need to know</w:t>
      </w:r>
    </w:p>
    <w:p w14:paraId="501482A2" w14:textId="77777777" w:rsidR="008049E9" w:rsidRDefault="00FC0E7D" w:rsidP="00FC0E7D">
      <w:pPr>
        <w:jc w:val="center"/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Projects can be at any stage of development</w:t>
      </w:r>
      <w:r w:rsidR="008049E9">
        <w:rPr>
          <w:rFonts w:ascii="Lucida Calligraphy" w:hAnsi="Lucida Calligraphy"/>
          <w:sz w:val="32"/>
        </w:rPr>
        <w:t>—</w:t>
      </w:r>
    </w:p>
    <w:p w14:paraId="3DE46B40" w14:textId="67074D36" w:rsidR="00FC0E7D" w:rsidRDefault="00955E7F" w:rsidP="00FC0E7D">
      <w:pPr>
        <w:jc w:val="center"/>
        <w:rPr>
          <w:rFonts w:ascii="Lucida Calligraphy" w:hAnsi="Lucida Calligraphy"/>
          <w:sz w:val="32"/>
        </w:rPr>
      </w:pPr>
      <w:r>
        <w:rPr>
          <w:rFonts w:ascii="Lucida Calligraphy" w:hAnsi="Lucida Calligraphy"/>
          <w:sz w:val="32"/>
        </w:rPr>
        <w:t xml:space="preserve"> </w:t>
      </w:r>
      <w:proofErr w:type="gramStart"/>
      <w:r>
        <w:rPr>
          <w:rFonts w:ascii="Lucida Calligraphy" w:hAnsi="Lucida Calligraphy"/>
          <w:sz w:val="32"/>
        </w:rPr>
        <w:t>beginn</w:t>
      </w:r>
      <w:r w:rsidR="00FC0E7D" w:rsidRPr="00FC0E7D">
        <w:rPr>
          <w:rFonts w:ascii="Lucida Calligraphy" w:hAnsi="Lucida Calligraphy"/>
          <w:sz w:val="32"/>
        </w:rPr>
        <w:t>ing</w:t>
      </w:r>
      <w:proofErr w:type="gramEnd"/>
      <w:r w:rsidR="00FC0E7D" w:rsidRPr="00FC0E7D">
        <w:rPr>
          <w:rFonts w:ascii="Lucida Calligraphy" w:hAnsi="Lucida Calligraphy"/>
          <w:sz w:val="32"/>
        </w:rPr>
        <w:t xml:space="preserve"> to </w:t>
      </w:r>
      <w:r>
        <w:rPr>
          <w:rFonts w:ascii="Lucida Calligraphy" w:hAnsi="Lucida Calligraphy"/>
          <w:sz w:val="32"/>
        </w:rPr>
        <w:t xml:space="preserve">already </w:t>
      </w:r>
      <w:r w:rsidR="00FC0E7D" w:rsidRPr="00FC0E7D">
        <w:rPr>
          <w:rFonts w:ascii="Lucida Calligraphy" w:hAnsi="Lucida Calligraphy"/>
          <w:sz w:val="32"/>
        </w:rPr>
        <w:t>published.</w:t>
      </w:r>
    </w:p>
    <w:p w14:paraId="7EF34D63" w14:textId="77777777" w:rsidR="008049E9" w:rsidRPr="00FC0E7D" w:rsidRDefault="008049E9" w:rsidP="00FC0E7D">
      <w:pPr>
        <w:jc w:val="center"/>
        <w:rPr>
          <w:rFonts w:ascii="Lucida Calligraphy" w:hAnsi="Lucida Calligraphy"/>
          <w:sz w:val="32"/>
        </w:rPr>
      </w:pPr>
      <w:bookmarkStart w:id="0" w:name="_GoBack"/>
      <w:bookmarkEnd w:id="0"/>
    </w:p>
    <w:p w14:paraId="56ECD8AF" w14:textId="77777777"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Refreshments will be served.</w:t>
      </w:r>
    </w:p>
    <w:p w14:paraId="57418604" w14:textId="77777777"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</w:p>
    <w:p w14:paraId="07BF3C7F" w14:textId="53777EB0" w:rsidR="00FC0E7D" w:rsidRPr="008049E9" w:rsidRDefault="00FC0E7D" w:rsidP="00FC0E7D">
      <w:pPr>
        <w:jc w:val="center"/>
        <w:rPr>
          <w:rFonts w:ascii="Lucida Calligraphy" w:hAnsi="Lucida Calligraphy"/>
          <w:b/>
          <w:sz w:val="32"/>
        </w:rPr>
      </w:pPr>
      <w:r w:rsidRPr="008049E9">
        <w:rPr>
          <w:rFonts w:ascii="Lucida Calligraphy" w:hAnsi="Lucida Calligraphy"/>
          <w:b/>
          <w:sz w:val="32"/>
        </w:rPr>
        <w:t>Colloqui</w:t>
      </w:r>
      <w:r w:rsidR="001D019B">
        <w:rPr>
          <w:rFonts w:ascii="Lucida Calligraphy" w:hAnsi="Lucida Calligraphy"/>
          <w:b/>
          <w:sz w:val="32"/>
        </w:rPr>
        <w:t>um Date: 27</w:t>
      </w:r>
      <w:r w:rsidR="001D019B" w:rsidRPr="001D019B">
        <w:rPr>
          <w:rFonts w:ascii="Lucida Calligraphy" w:hAnsi="Lucida Calligraphy"/>
          <w:b/>
          <w:sz w:val="32"/>
          <w:vertAlign w:val="superscript"/>
        </w:rPr>
        <w:t>th</w:t>
      </w:r>
      <w:r w:rsidR="001D019B">
        <w:rPr>
          <w:rFonts w:ascii="Lucida Calligraphy" w:hAnsi="Lucida Calligraphy"/>
          <w:b/>
          <w:sz w:val="32"/>
        </w:rPr>
        <w:t xml:space="preserve"> February 2020</w:t>
      </w:r>
      <w:r w:rsidRPr="008049E9">
        <w:rPr>
          <w:rFonts w:ascii="Lucida Calligraphy" w:hAnsi="Lucida Calligraphy"/>
          <w:b/>
          <w:sz w:val="32"/>
        </w:rPr>
        <w:t xml:space="preserve"> </w:t>
      </w:r>
    </w:p>
    <w:p w14:paraId="28E30F3D" w14:textId="77777777" w:rsidR="00001493" w:rsidRDefault="00FC0E7D" w:rsidP="00FC0E7D">
      <w:pPr>
        <w:jc w:val="center"/>
        <w:rPr>
          <w:rFonts w:ascii="Lucida Calligraphy" w:hAnsi="Lucida Calligraphy"/>
          <w:b/>
          <w:sz w:val="32"/>
        </w:rPr>
      </w:pPr>
      <w:r w:rsidRPr="008049E9">
        <w:rPr>
          <w:rFonts w:ascii="Lucida Calligraphy" w:hAnsi="Lucida Calligraphy"/>
          <w:b/>
          <w:sz w:val="32"/>
        </w:rPr>
        <w:t>(4-6</w:t>
      </w:r>
      <w:r w:rsidR="008049E9">
        <w:rPr>
          <w:rFonts w:ascii="Lucida Calligraphy" w:hAnsi="Lucida Calligraphy"/>
          <w:b/>
          <w:sz w:val="32"/>
        </w:rPr>
        <w:t xml:space="preserve"> </w:t>
      </w:r>
      <w:r w:rsidRPr="008049E9">
        <w:rPr>
          <w:rFonts w:ascii="Lucida Calligraphy" w:hAnsi="Lucida Calligraphy"/>
          <w:b/>
          <w:sz w:val="32"/>
        </w:rPr>
        <w:t>p</w:t>
      </w:r>
      <w:r w:rsidR="008049E9">
        <w:rPr>
          <w:rFonts w:ascii="Lucida Calligraphy" w:hAnsi="Lucida Calligraphy"/>
          <w:b/>
          <w:sz w:val="32"/>
        </w:rPr>
        <w:t>.</w:t>
      </w:r>
      <w:r w:rsidRPr="008049E9">
        <w:rPr>
          <w:rFonts w:ascii="Lucida Calligraphy" w:hAnsi="Lucida Calligraphy"/>
          <w:b/>
          <w:sz w:val="32"/>
        </w:rPr>
        <w:t>m</w:t>
      </w:r>
      <w:r w:rsidR="008049E9">
        <w:rPr>
          <w:rFonts w:ascii="Lucida Calligraphy" w:hAnsi="Lucida Calligraphy"/>
          <w:b/>
          <w:sz w:val="32"/>
        </w:rPr>
        <w:t>.</w:t>
      </w:r>
      <w:r w:rsidRPr="008049E9">
        <w:rPr>
          <w:rFonts w:ascii="Lucida Calligraphy" w:hAnsi="Lucida Calligraphy"/>
          <w:b/>
          <w:sz w:val="32"/>
        </w:rPr>
        <w:t>)</w:t>
      </w:r>
      <w:r w:rsidR="00001493">
        <w:rPr>
          <w:rFonts w:ascii="Lucida Calligraphy" w:hAnsi="Lucida Calligraphy"/>
          <w:b/>
          <w:sz w:val="32"/>
        </w:rPr>
        <w:t xml:space="preserve"> </w:t>
      </w:r>
      <w:proofErr w:type="gramStart"/>
      <w:r w:rsidR="00001493">
        <w:rPr>
          <w:rFonts w:ascii="Lucida Calligraphy" w:hAnsi="Lucida Calligraphy"/>
          <w:b/>
          <w:sz w:val="32"/>
        </w:rPr>
        <w:t>at</w:t>
      </w:r>
      <w:proofErr w:type="gramEnd"/>
      <w:r w:rsidR="00001493">
        <w:rPr>
          <w:rFonts w:ascii="Lucida Calligraphy" w:hAnsi="Lucida Calligraphy"/>
          <w:b/>
          <w:sz w:val="32"/>
        </w:rPr>
        <w:t xml:space="preserve"> the Autism Center, DB 0.220 </w:t>
      </w:r>
    </w:p>
    <w:p w14:paraId="4E807CF9" w14:textId="34B1ED22" w:rsidR="00FC0E7D" w:rsidRPr="008049E9" w:rsidRDefault="00001493" w:rsidP="00FC0E7D">
      <w:pPr>
        <w:jc w:val="center"/>
        <w:rPr>
          <w:rFonts w:ascii="Lucida Calligraphy" w:hAnsi="Lucida Calligraphy"/>
          <w:b/>
          <w:sz w:val="32"/>
        </w:rPr>
      </w:pPr>
      <w:r>
        <w:rPr>
          <w:rFonts w:ascii="Lucida Calligraphy" w:hAnsi="Lucida Calligraphy"/>
          <w:b/>
          <w:sz w:val="32"/>
        </w:rPr>
        <w:t>DT CAMPUS</w:t>
      </w:r>
    </w:p>
    <w:p w14:paraId="32473613" w14:textId="77777777"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</w:p>
    <w:p w14:paraId="70F233AB" w14:textId="14864071" w:rsidR="00FC0E7D" w:rsidRPr="008049E9" w:rsidRDefault="00FC0E7D" w:rsidP="00FC0E7D">
      <w:pPr>
        <w:jc w:val="center"/>
        <w:rPr>
          <w:rFonts w:ascii="Lucida Calligraphy" w:hAnsi="Lucida Calligraphy"/>
          <w:b/>
          <w:sz w:val="32"/>
        </w:rPr>
      </w:pPr>
      <w:r w:rsidRPr="008049E9">
        <w:rPr>
          <w:rFonts w:ascii="Lucida Calligraphy" w:hAnsi="Lucida Calligraphy"/>
          <w:b/>
          <w:sz w:val="32"/>
        </w:rPr>
        <w:t xml:space="preserve">Location: </w:t>
      </w:r>
      <w:r w:rsidR="001D019B">
        <w:rPr>
          <w:rFonts w:ascii="Lucida Calligraphy" w:hAnsi="Lucida Calligraphy"/>
          <w:b/>
          <w:sz w:val="32"/>
        </w:rPr>
        <w:t>Downtown, Durango Building 0.220</w:t>
      </w:r>
    </w:p>
    <w:p w14:paraId="16B50CE0" w14:textId="1E4B9879" w:rsidR="00FC0E7D" w:rsidRDefault="008049E9" w:rsidP="00FC0E7D">
      <w:pPr>
        <w:jc w:val="center"/>
        <w:rPr>
          <w:rFonts w:ascii="Lucida Calligraphy" w:hAnsi="Lucida Calligraphy"/>
          <w:sz w:val="32"/>
        </w:rPr>
      </w:pPr>
      <w:r>
        <w:rPr>
          <w:rFonts w:ascii="Lucida Calligraphy" w:hAnsi="Lucida Calligraphy"/>
          <w:sz w:val="32"/>
        </w:rPr>
        <w:t xml:space="preserve">Faculty and Students from </w:t>
      </w:r>
      <w:r w:rsidRPr="001D019B">
        <w:rPr>
          <w:rFonts w:ascii="Lucida Calligraphy" w:hAnsi="Lucida Calligraphy"/>
          <w:b/>
          <w:sz w:val="32"/>
        </w:rPr>
        <w:t xml:space="preserve">all </w:t>
      </w:r>
      <w:r>
        <w:rPr>
          <w:rFonts w:ascii="Lucida Calligraphy" w:hAnsi="Lucida Calligraphy"/>
          <w:sz w:val="32"/>
        </w:rPr>
        <w:t>Colleges ar</w:t>
      </w:r>
      <w:r w:rsidR="001D019B">
        <w:rPr>
          <w:rFonts w:ascii="Lucida Calligraphy" w:hAnsi="Lucida Calligraphy"/>
          <w:sz w:val="32"/>
        </w:rPr>
        <w:t>e invited!</w:t>
      </w:r>
    </w:p>
    <w:p w14:paraId="4EF37061" w14:textId="77777777"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Please enter information about your research. You will receive a confirmation of your submission and information about your presentation</w:t>
      </w:r>
    </w:p>
    <w:p w14:paraId="4BBB759C" w14:textId="55252BA1" w:rsidR="00FC0E7D" w:rsidRDefault="00FC0E7D" w:rsidP="00FC0E7D">
      <w:pPr>
        <w:pStyle w:val="ListParagraph"/>
        <w:numPr>
          <w:ilvl w:val="0"/>
          <w:numId w:val="1"/>
        </w:num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Are you presenti</w:t>
      </w:r>
      <w:r>
        <w:rPr>
          <w:rFonts w:ascii="Lucida Calligraphy" w:hAnsi="Lucida Calligraphy"/>
          <w:sz w:val="32"/>
        </w:rPr>
        <w:t>ng/</w:t>
      </w:r>
      <w:r w:rsidRPr="00FC0E7D">
        <w:rPr>
          <w:rFonts w:ascii="Lucida Calligraphy" w:hAnsi="Lucida Calligraphy"/>
          <w:sz w:val="32"/>
        </w:rPr>
        <w:t>attending</w:t>
      </w:r>
      <w:r>
        <w:rPr>
          <w:rFonts w:ascii="Lucida Calligraphy" w:hAnsi="Lucida Calligraphy"/>
          <w:sz w:val="32"/>
        </w:rPr>
        <w:t xml:space="preserve"> to listen (or both)</w:t>
      </w:r>
      <w:r w:rsidRPr="00FC0E7D">
        <w:rPr>
          <w:rFonts w:ascii="Lucida Calligraphy" w:hAnsi="Lucida Calligraphy"/>
          <w:sz w:val="32"/>
        </w:rPr>
        <w:t xml:space="preserve"> the colloquium?</w:t>
      </w:r>
    </w:p>
    <w:p w14:paraId="0E0798E2" w14:textId="77777777" w:rsidR="001D019B" w:rsidRPr="00FC0E7D" w:rsidRDefault="001D019B" w:rsidP="001D019B">
      <w:pPr>
        <w:pStyle w:val="ListParagraph"/>
        <w:ind w:left="468"/>
        <w:rPr>
          <w:rFonts w:ascii="Lucida Calligraphy" w:hAnsi="Lucida Calligraphy"/>
          <w:sz w:val="32"/>
        </w:rPr>
      </w:pPr>
    </w:p>
    <w:p w14:paraId="0719292D" w14:textId="470FF296" w:rsidR="001D019B" w:rsidRPr="001D019B" w:rsidRDefault="00FC0E7D" w:rsidP="001D019B">
      <w:pPr>
        <w:pStyle w:val="ListParagraph"/>
        <w:numPr>
          <w:ilvl w:val="0"/>
          <w:numId w:val="1"/>
        </w:numPr>
        <w:rPr>
          <w:rFonts w:ascii="Lucida Calligraphy" w:hAnsi="Lucida Calligraphy"/>
          <w:sz w:val="32"/>
        </w:rPr>
      </w:pPr>
      <w:r w:rsidRPr="001D019B">
        <w:rPr>
          <w:rFonts w:ascii="Lucida Calligraphy" w:hAnsi="Lucida Calligraphy"/>
          <w:sz w:val="32"/>
        </w:rPr>
        <w:t>Author(s)/Name(s)</w:t>
      </w:r>
    </w:p>
    <w:p w14:paraId="460DC2A7" w14:textId="4AFF3877" w:rsidR="00FC0E7D" w:rsidRPr="001D019B" w:rsidRDefault="00FC0E7D" w:rsidP="00FC0E7D">
      <w:pPr>
        <w:rPr>
          <w:rFonts w:ascii="Lucida Calligraphy" w:hAnsi="Lucida Calligraphy"/>
          <w:b/>
          <w:bCs/>
          <w:color w:val="7030A0"/>
          <w:sz w:val="32"/>
        </w:rPr>
      </w:pPr>
      <w:r w:rsidRPr="00FC0E7D">
        <w:rPr>
          <w:rFonts w:ascii="Lucida Calligraphy" w:hAnsi="Lucida Calligraphy"/>
          <w:sz w:val="32"/>
        </w:rPr>
        <w:t>3. Department(s)</w:t>
      </w:r>
    </w:p>
    <w:p w14:paraId="4A1DEC50" w14:textId="545FD845" w:rsidR="00FC1DFB" w:rsidRDefault="00FC1DF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7E551CF4" w14:textId="77777777"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4. Email address</w:t>
      </w:r>
    </w:p>
    <w:p w14:paraId="2244CB4E" w14:textId="0679BA01" w:rsidR="00FC0E7D" w:rsidRPr="00FC1DFB" w:rsidRDefault="00FC0E7D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4438432E" w14:textId="77777777"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6. Title of presentation</w:t>
      </w:r>
    </w:p>
    <w:p w14:paraId="3D761F5E" w14:textId="58EE7BEE" w:rsidR="00FC0E7D" w:rsidRPr="00FC1DFB" w:rsidRDefault="00FC0E7D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779E22F3" w14:textId="5D80D8D7"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7. A brief description of your pres</w:t>
      </w:r>
      <w:r w:rsidR="001D019B">
        <w:rPr>
          <w:rFonts w:ascii="Lucida Calligraphy" w:hAnsi="Lucida Calligraphy"/>
          <w:sz w:val="32"/>
        </w:rPr>
        <w:t>entation (no more than 50 words)</w:t>
      </w:r>
    </w:p>
    <w:p w14:paraId="330BAB37" w14:textId="49DA326B" w:rsidR="001D019B" w:rsidRDefault="001D019B" w:rsidP="00FC0E7D">
      <w:pPr>
        <w:rPr>
          <w:rFonts w:ascii="Lucida Calligraphy" w:hAnsi="Lucida Calligraphy"/>
          <w:sz w:val="32"/>
        </w:rPr>
      </w:pPr>
    </w:p>
    <w:p w14:paraId="52CD091D" w14:textId="1EE37A00" w:rsidR="001D019B" w:rsidRDefault="001D019B" w:rsidP="00FC0E7D">
      <w:pPr>
        <w:rPr>
          <w:rFonts w:ascii="Lucida Calligraphy" w:hAnsi="Lucida Calligraphy"/>
          <w:sz w:val="32"/>
        </w:rPr>
      </w:pPr>
    </w:p>
    <w:p w14:paraId="17CC0B06" w14:textId="77777777" w:rsidR="001D019B" w:rsidRDefault="001D019B" w:rsidP="00FC0E7D">
      <w:pPr>
        <w:rPr>
          <w:rFonts w:ascii="Lucida Calligraphy" w:hAnsi="Lucida Calligraphy"/>
          <w:sz w:val="32"/>
        </w:rPr>
      </w:pPr>
    </w:p>
    <w:p w14:paraId="64D5D726" w14:textId="242E392C"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8. Target audience</w:t>
      </w:r>
    </w:p>
    <w:p w14:paraId="1C540D46" w14:textId="09D83967" w:rsidR="00FC1DFB" w:rsidRPr="00FC1DFB" w:rsidRDefault="00FC1DF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7AABB148" w14:textId="2662B5BA" w:rsidR="00102378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9. Poster or presentation (please pick one)</w:t>
      </w:r>
    </w:p>
    <w:p w14:paraId="33E27577" w14:textId="5775D31A" w:rsidR="00FC1DFB" w:rsidRDefault="00FC1DF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5E306C80" w14:textId="4F833B94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  <w:r>
        <w:rPr>
          <w:rFonts w:ascii="Lucida Calligraphy" w:hAnsi="Lucida Calligraphy"/>
          <w:b/>
          <w:bCs/>
          <w:color w:val="7030A0"/>
          <w:sz w:val="32"/>
        </w:rPr>
        <w:t>10. Other information for the Planning Committee</w:t>
      </w:r>
    </w:p>
    <w:p w14:paraId="789178D9" w14:textId="7FD62619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5580844B" w14:textId="12EB1034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  <w:r>
        <w:rPr>
          <w:rFonts w:ascii="Lucida Calligraphy" w:hAnsi="Lucida Calligraphy"/>
          <w:b/>
          <w:bCs/>
          <w:color w:val="7030A0"/>
          <w:sz w:val="32"/>
        </w:rPr>
        <w:t>Part I:  This portion of the afternoon, 4:00 to 5:00 p.m. will focus on SPECIAL POPULATIONS</w:t>
      </w:r>
    </w:p>
    <w:p w14:paraId="5ED96225" w14:textId="54971BAD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440DADD0" w14:textId="73F6602F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  <w:r>
        <w:rPr>
          <w:rFonts w:ascii="Lucida Calligraphy" w:hAnsi="Lucida Calligraphy"/>
          <w:b/>
          <w:bCs/>
          <w:color w:val="7030A0"/>
          <w:sz w:val="32"/>
        </w:rPr>
        <w:t>Part II:  This portion of the afternoon, 5:00 to 6:00 p.m. will include other Educational Research.</w:t>
      </w:r>
    </w:p>
    <w:p w14:paraId="4DD4E3B5" w14:textId="7B3081AC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0EEBAB68" w14:textId="516B96F3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  <w:r>
        <w:rPr>
          <w:rFonts w:ascii="Lucida Calligraphy" w:hAnsi="Lucida Calligraphy"/>
          <w:b/>
          <w:bCs/>
          <w:color w:val="7030A0"/>
          <w:sz w:val="32"/>
        </w:rPr>
        <w:t>Please indicate if you wish to be included in Part I or Part II.</w:t>
      </w:r>
    </w:p>
    <w:p w14:paraId="278ABC46" w14:textId="106594A9" w:rsidR="00007275" w:rsidRDefault="00007275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2404D8F5" w14:textId="29F3FCBB" w:rsidR="00007275" w:rsidRPr="00FC1DFB" w:rsidRDefault="00007275" w:rsidP="00FC0E7D">
      <w:pPr>
        <w:rPr>
          <w:rFonts w:ascii="Lucida Calligraphy" w:hAnsi="Lucida Calligraphy"/>
          <w:b/>
          <w:bCs/>
          <w:color w:val="7030A0"/>
          <w:sz w:val="32"/>
        </w:rPr>
      </w:pPr>
      <w:r>
        <w:rPr>
          <w:rFonts w:ascii="Lucida Calligraphy" w:hAnsi="Lucida Calligraphy"/>
          <w:b/>
          <w:bCs/>
          <w:color w:val="7030A0"/>
          <w:sz w:val="32"/>
        </w:rPr>
        <w:t>Email this form to James Hernandez, jjhernandez520@gmail.com</w:t>
      </w:r>
    </w:p>
    <w:sectPr w:rsidR="00007275" w:rsidRPr="00FC1D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BEED3" w14:textId="77777777" w:rsidR="00AB41EF" w:rsidRDefault="00AB41EF" w:rsidP="00FC1DFB">
      <w:pPr>
        <w:spacing w:after="0" w:line="240" w:lineRule="auto"/>
      </w:pPr>
      <w:r>
        <w:separator/>
      </w:r>
    </w:p>
  </w:endnote>
  <w:endnote w:type="continuationSeparator" w:id="0">
    <w:p w14:paraId="52B8E70F" w14:textId="77777777" w:rsidR="00AB41EF" w:rsidRDefault="00AB41EF" w:rsidP="00FC1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FDA57" w14:textId="77777777" w:rsidR="00FC1DFB" w:rsidRDefault="00FC1D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6D1A8" w14:textId="77777777" w:rsidR="00FC1DFB" w:rsidRDefault="00FC1D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43079" w14:textId="77777777" w:rsidR="00FC1DFB" w:rsidRDefault="00FC1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B5C43" w14:textId="77777777" w:rsidR="00AB41EF" w:rsidRDefault="00AB41EF" w:rsidP="00FC1DFB">
      <w:pPr>
        <w:spacing w:after="0" w:line="240" w:lineRule="auto"/>
      </w:pPr>
      <w:r>
        <w:separator/>
      </w:r>
    </w:p>
  </w:footnote>
  <w:footnote w:type="continuationSeparator" w:id="0">
    <w:p w14:paraId="77567ABE" w14:textId="77777777" w:rsidR="00AB41EF" w:rsidRDefault="00AB41EF" w:rsidP="00FC1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8D67E" w14:textId="77777777" w:rsidR="00FC1DFB" w:rsidRDefault="00FC1D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713A7" w14:textId="77777777" w:rsidR="00FC1DFB" w:rsidRDefault="00FC1D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D87D2" w14:textId="77777777" w:rsidR="00FC1DFB" w:rsidRDefault="00FC1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64E0D"/>
    <w:multiLevelType w:val="hybridMultilevel"/>
    <w:tmpl w:val="38FA182A"/>
    <w:lvl w:ilvl="0" w:tplc="6EE836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378"/>
    <w:rsid w:val="00001493"/>
    <w:rsid w:val="00007275"/>
    <w:rsid w:val="00102378"/>
    <w:rsid w:val="00144C07"/>
    <w:rsid w:val="001D019B"/>
    <w:rsid w:val="0040643C"/>
    <w:rsid w:val="007B1372"/>
    <w:rsid w:val="008049E9"/>
    <w:rsid w:val="00955E7F"/>
    <w:rsid w:val="00AB41EF"/>
    <w:rsid w:val="00AB7FF0"/>
    <w:rsid w:val="00BE25AD"/>
    <w:rsid w:val="00C34420"/>
    <w:rsid w:val="00D05FA4"/>
    <w:rsid w:val="00DD57EF"/>
    <w:rsid w:val="00FC0E7D"/>
    <w:rsid w:val="00FC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F6B49"/>
  <w15:chartTrackingRefBased/>
  <w15:docId w15:val="{CCA936BC-9557-4133-8CD9-A1D43866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E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DFB"/>
  </w:style>
  <w:style w:type="paragraph" w:styleId="Footer">
    <w:name w:val="footer"/>
    <w:basedOn w:val="Normal"/>
    <w:link w:val="FooterChar"/>
    <w:uiPriority w:val="99"/>
    <w:unhideWhenUsed/>
    <w:rsid w:val="00FC1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DFB"/>
  </w:style>
  <w:style w:type="paragraph" w:styleId="BalloonText">
    <w:name w:val="Balloon Text"/>
    <w:basedOn w:val="Normal"/>
    <w:link w:val="BalloonTextChar"/>
    <w:uiPriority w:val="99"/>
    <w:semiHidden/>
    <w:unhideWhenUsed/>
    <w:rsid w:val="00955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80DD9-B67E-4988-B781-945FACCC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Horowitz</dc:creator>
  <cp:keywords/>
  <dc:description/>
  <cp:lastModifiedBy>Rosalind Horowitz</cp:lastModifiedBy>
  <cp:revision>5</cp:revision>
  <cp:lastPrinted>2020-02-19T22:08:00Z</cp:lastPrinted>
  <dcterms:created xsi:type="dcterms:W3CDTF">2020-02-12T21:17:00Z</dcterms:created>
  <dcterms:modified xsi:type="dcterms:W3CDTF">2020-02-19T22:10:00Z</dcterms:modified>
</cp:coreProperties>
</file>